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5D5AB" w14:textId="40727121" w:rsidR="00881F25" w:rsidRDefault="00DE70B2" w:rsidP="00AB67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58FD">
        <w:rPr>
          <w:rFonts w:ascii="Times New Roman" w:hAnsi="Times New Roman" w:cs="Times New Roman"/>
          <w:b/>
          <w:bCs/>
          <w:sz w:val="24"/>
          <w:szCs w:val="24"/>
          <w:u w:val="single"/>
        </w:rPr>
        <w:t>1. Počátky Říma</w:t>
      </w:r>
    </w:p>
    <w:p w14:paraId="016AE725" w14:textId="77777777" w:rsidR="00B663EE" w:rsidRPr="002858FD" w:rsidRDefault="00B663EE" w:rsidP="00AB67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997B2E" w14:textId="38B1A6A7" w:rsidR="00595591" w:rsidRDefault="00595591" w:rsidP="00595591">
      <w:pPr>
        <w:numPr>
          <w:ilvl w:val="0"/>
          <w:numId w:val="2"/>
        </w:numPr>
        <w:spacing w:after="0" w:line="276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5591">
        <w:rPr>
          <w:rFonts w:ascii="Times New Roman" w:eastAsia="Times New Roman" w:hAnsi="Times New Roman" w:cs="Times New Roman"/>
          <w:sz w:val="24"/>
          <w:szCs w:val="24"/>
        </w:rPr>
        <w:t xml:space="preserve">Vznik okolo 12. -11. </w:t>
      </w:r>
      <w:r w:rsidR="00FE5A4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95591">
        <w:rPr>
          <w:rFonts w:ascii="Times New Roman" w:eastAsia="Times New Roman" w:hAnsi="Times New Roman" w:cs="Times New Roman"/>
          <w:sz w:val="24"/>
          <w:szCs w:val="24"/>
        </w:rPr>
        <w:t>toletí př. Kr.</w:t>
      </w:r>
    </w:p>
    <w:p w14:paraId="07358A4B" w14:textId="35BC9170" w:rsidR="00595591" w:rsidRPr="00595591" w:rsidRDefault="00595591" w:rsidP="00595591">
      <w:pPr>
        <w:numPr>
          <w:ilvl w:val="0"/>
          <w:numId w:val="2"/>
        </w:numPr>
        <w:spacing w:after="0" w:line="276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obyvatelé byli indoevropské kmeny </w:t>
      </w:r>
      <w:proofErr w:type="spellStart"/>
      <w:r w:rsidRPr="00DE70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Italiků</w:t>
      </w:r>
      <w:proofErr w:type="spellEnd"/>
    </w:p>
    <w:p w14:paraId="067077A7" w14:textId="19BF1ED6" w:rsidR="00DE70B2" w:rsidRPr="00DE70B2" w:rsidRDefault="00DE70B2" w:rsidP="00AB6726">
      <w:pPr>
        <w:numPr>
          <w:ilvl w:val="0"/>
          <w:numId w:val="2"/>
        </w:numPr>
        <w:spacing w:after="0" w:line="276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Rozmístění italických kmenů bylo dovršeno asi v 8. </w:t>
      </w:r>
      <w:r w:rsidR="00FE5A40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>toletí př. Kr.</w:t>
      </w:r>
    </w:p>
    <w:p w14:paraId="23AAF4C5" w14:textId="77777777" w:rsidR="00DE70B2" w:rsidRPr="00DE70B2" w:rsidRDefault="00DE70B2" w:rsidP="00AB6726">
      <w:pPr>
        <w:numPr>
          <w:ilvl w:val="0"/>
          <w:numId w:val="2"/>
        </w:numPr>
        <w:spacing w:after="0" w:line="276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Byli usazeni především v jižní části Apeninského poloostrova </w:t>
      </w:r>
    </w:p>
    <w:p w14:paraId="707CFEC2" w14:textId="77777777" w:rsidR="00DE70B2" w:rsidRPr="00DE70B2" w:rsidRDefault="00DE70B2" w:rsidP="00AB6726">
      <w:pPr>
        <w:numPr>
          <w:ilvl w:val="0"/>
          <w:numId w:val="2"/>
        </w:numPr>
        <w:spacing w:after="0" w:line="276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>K </w:t>
      </w:r>
      <w:proofErr w:type="spellStart"/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>Italikům</w:t>
      </w:r>
      <w:proofErr w:type="spellEnd"/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patřili i </w:t>
      </w:r>
      <w:r w:rsidRPr="00DE70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Latinové</w:t>
      </w:r>
    </w:p>
    <w:p w14:paraId="0646467A" w14:textId="77777777" w:rsidR="00DE70B2" w:rsidRPr="00DE70B2" w:rsidRDefault="00DE70B2" w:rsidP="00AB6726">
      <w:pPr>
        <w:numPr>
          <w:ilvl w:val="0"/>
          <w:numId w:val="2"/>
        </w:numPr>
        <w:spacing w:after="0" w:line="276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>Ti žili na dolním toku řeky Tiberu</w:t>
      </w:r>
    </w:p>
    <w:p w14:paraId="510A5C4F" w14:textId="77777777" w:rsidR="00DE70B2" w:rsidRPr="00DE70B2" w:rsidRDefault="00DE70B2" w:rsidP="00AB6726">
      <w:pPr>
        <w:numPr>
          <w:ilvl w:val="0"/>
          <w:numId w:val="2"/>
        </w:numPr>
        <w:spacing w:after="0" w:line="276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Latinů dostala krajina jméno </w:t>
      </w:r>
      <w:r w:rsidRPr="00DE70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Latium</w:t>
      </w:r>
    </w:p>
    <w:p w14:paraId="15842010" w14:textId="77777777" w:rsidR="00DE70B2" w:rsidRPr="00DE70B2" w:rsidRDefault="00DE70B2" w:rsidP="00AB6726">
      <w:pPr>
        <w:numPr>
          <w:ilvl w:val="0"/>
          <w:numId w:val="2"/>
        </w:numPr>
        <w:spacing w:after="0" w:line="276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Tam založili malé osady na pahorkatině poblíž dnešního města </w:t>
      </w:r>
      <w:r w:rsidRPr="00DE70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Řím</w:t>
      </w:r>
    </w:p>
    <w:p w14:paraId="08CEC5BB" w14:textId="77777777" w:rsidR="00DE70B2" w:rsidRPr="00DE70B2" w:rsidRDefault="00DE70B2" w:rsidP="00AB6726">
      <w:pPr>
        <w:numPr>
          <w:ilvl w:val="0"/>
          <w:numId w:val="2"/>
        </w:numPr>
        <w:spacing w:after="0" w:line="276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Vynikali v chovu dobytka a měli </w:t>
      </w:r>
      <w:r w:rsidRPr="00DE70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znalost zpracování železa</w:t>
      </w:r>
    </w:p>
    <w:p w14:paraId="7F844815" w14:textId="77777777" w:rsidR="00DE70B2" w:rsidRPr="00DE70B2" w:rsidRDefault="00DE70B2" w:rsidP="00AB6726">
      <w:pPr>
        <w:numPr>
          <w:ilvl w:val="0"/>
          <w:numId w:val="2"/>
        </w:numPr>
        <w:spacing w:after="0" w:line="276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vyspělou kulturu na italské půdě neměli Latinové ale </w:t>
      </w:r>
      <w:r w:rsidRPr="00DE70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Etruskové</w:t>
      </w:r>
    </w:p>
    <w:p w14:paraId="10CE53D4" w14:textId="77777777" w:rsidR="00DE70B2" w:rsidRPr="00DE70B2" w:rsidRDefault="00DE70B2" w:rsidP="00AB6726">
      <w:pPr>
        <w:numPr>
          <w:ilvl w:val="0"/>
          <w:numId w:val="2"/>
        </w:numPr>
        <w:spacing w:after="0" w:line="276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>Jazyk Etrusků</w:t>
      </w:r>
      <w:r w:rsidRPr="00DE70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zatím </w:t>
      </w:r>
      <w:r w:rsidRPr="00DE70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nerozluštily</w:t>
      </w:r>
    </w:p>
    <w:p w14:paraId="5672ABC7" w14:textId="77777777" w:rsidR="00DE70B2" w:rsidRPr="00DE70B2" w:rsidRDefault="00DE70B2" w:rsidP="00AB6726">
      <w:pPr>
        <w:numPr>
          <w:ilvl w:val="0"/>
          <w:numId w:val="2"/>
        </w:numPr>
        <w:spacing w:after="0" w:line="276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0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Vrchol moci</w:t>
      </w:r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Etrusků spadal do 7. – 6. století př. Kr. kdy rozšířily svou moc z </w:t>
      </w:r>
      <w:proofErr w:type="spellStart"/>
      <w:r w:rsidRPr="00DE70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Etrúrie</w:t>
      </w:r>
      <w:proofErr w:type="spellEnd"/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střední a jižní Itálie</w:t>
      </w:r>
    </w:p>
    <w:p w14:paraId="0834E13D" w14:textId="77777777" w:rsidR="00DE70B2" w:rsidRPr="00DE70B2" w:rsidRDefault="00DE70B2" w:rsidP="00AB6726">
      <w:pPr>
        <w:numPr>
          <w:ilvl w:val="0"/>
          <w:numId w:val="2"/>
        </w:numPr>
        <w:spacing w:after="0" w:line="276" w:lineRule="auto"/>
        <w:ind w:left="426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70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Žili v městských státech</w:t>
      </w:r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zprvu řídili </w:t>
      </w:r>
      <w:r w:rsidRPr="00DE70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králové</w:t>
      </w:r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potom </w:t>
      </w:r>
      <w:r w:rsidRPr="00DE70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úředníci z řad bohaté a urozené šlechty</w:t>
      </w:r>
    </w:p>
    <w:p w14:paraId="6FB1A2DF" w14:textId="77777777" w:rsidR="00DE70B2" w:rsidRPr="00DE70B2" w:rsidRDefault="00DE70B2" w:rsidP="00AB6726">
      <w:pPr>
        <w:numPr>
          <w:ilvl w:val="0"/>
          <w:numId w:val="2"/>
        </w:numPr>
        <w:spacing w:after="0" w:line="276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0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Politický systém, hospodářství a kultura</w:t>
      </w:r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vyspělých Etrusků stály u počátku dějin Itálie a starověkého Říma</w:t>
      </w:r>
    </w:p>
    <w:p w14:paraId="0CC22A51" w14:textId="77777777" w:rsidR="00DE70B2" w:rsidRPr="00DE70B2" w:rsidRDefault="00DE70B2" w:rsidP="00AB6726">
      <w:pPr>
        <w:numPr>
          <w:ilvl w:val="0"/>
          <w:numId w:val="2"/>
        </w:numPr>
        <w:spacing w:after="0" w:line="276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Etruskové </w:t>
      </w:r>
      <w:r w:rsidRPr="00DE70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zúrodnili </w:t>
      </w:r>
      <w:proofErr w:type="spellStart"/>
      <w:r w:rsidRPr="00DE70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rozsahlé</w:t>
      </w:r>
      <w:proofErr w:type="spellEnd"/>
      <w:r w:rsidRPr="00DE70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zemědělské oblasti</w:t>
      </w:r>
    </w:p>
    <w:p w14:paraId="0FDE2F15" w14:textId="77777777" w:rsidR="00DE70B2" w:rsidRPr="00DE70B2" w:rsidRDefault="00DE70B2" w:rsidP="00AB6726">
      <w:pPr>
        <w:numPr>
          <w:ilvl w:val="0"/>
          <w:numId w:val="2"/>
        </w:numPr>
        <w:spacing w:after="0" w:line="276" w:lineRule="auto"/>
        <w:ind w:left="426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Budovali </w:t>
      </w:r>
      <w:r w:rsidRPr="00DE70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terasovitá pole</w:t>
      </w:r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odvodňovaly bažiny pomocí </w:t>
      </w:r>
      <w:r w:rsidRPr="00DE70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drenážních prací</w:t>
      </w:r>
    </w:p>
    <w:p w14:paraId="59C1014F" w14:textId="77777777" w:rsidR="00DE70B2" w:rsidRPr="00DE70B2" w:rsidRDefault="00DE70B2" w:rsidP="00AB6726">
      <w:pPr>
        <w:numPr>
          <w:ilvl w:val="0"/>
          <w:numId w:val="2"/>
        </w:numPr>
        <w:spacing w:after="0" w:line="276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Také </w:t>
      </w:r>
      <w:r w:rsidRPr="00DE70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zpracovávali kovy</w:t>
      </w:r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(železa, stříbra, mědi, olova nebo cíny)</w:t>
      </w:r>
    </w:p>
    <w:p w14:paraId="5C5C14E1" w14:textId="77777777" w:rsidR="00DE70B2" w:rsidRPr="00DE70B2" w:rsidRDefault="00DE70B2" w:rsidP="00AB6726">
      <w:pPr>
        <w:numPr>
          <w:ilvl w:val="0"/>
          <w:numId w:val="2"/>
        </w:numPr>
        <w:spacing w:after="0" w:line="276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Etruskové také </w:t>
      </w:r>
      <w:r w:rsidRPr="00DE70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obchodovali</w:t>
      </w:r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>, pomocí lodí i po souši</w:t>
      </w:r>
    </w:p>
    <w:p w14:paraId="5399EC21" w14:textId="77777777" w:rsidR="00DE70B2" w:rsidRPr="00DE70B2" w:rsidRDefault="00DE70B2" w:rsidP="00AB6726">
      <w:pPr>
        <w:numPr>
          <w:ilvl w:val="0"/>
          <w:numId w:val="2"/>
        </w:numPr>
        <w:spacing w:after="0" w:line="276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Etruskové byli </w:t>
      </w:r>
      <w:r w:rsidRPr="00DE70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skvělí námořníci</w:t>
      </w:r>
    </w:p>
    <w:p w14:paraId="53049982" w14:textId="77777777" w:rsidR="00DE70B2" w:rsidRPr="00DE70B2" w:rsidRDefault="00DE70B2" w:rsidP="00AB6726">
      <w:pPr>
        <w:numPr>
          <w:ilvl w:val="0"/>
          <w:numId w:val="2"/>
        </w:numPr>
        <w:spacing w:after="0" w:line="276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Římané od Etrusků </w:t>
      </w:r>
      <w:r w:rsidRPr="00DE70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převzali spousty náboženských představ</w:t>
      </w:r>
    </w:p>
    <w:p w14:paraId="7282032A" w14:textId="77777777" w:rsidR="00DE70B2" w:rsidRPr="00DE70B2" w:rsidRDefault="00DE70B2" w:rsidP="00AB6726">
      <w:pPr>
        <w:numPr>
          <w:ilvl w:val="0"/>
          <w:numId w:val="2"/>
        </w:numPr>
        <w:spacing w:after="0" w:line="276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náboženstvím bylo úzce spojeno i </w:t>
      </w:r>
      <w:r w:rsidRPr="00DE70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sochařství a malířství</w:t>
      </w:r>
    </w:p>
    <w:p w14:paraId="00C05487" w14:textId="77777777" w:rsidR="00DE70B2" w:rsidRPr="00DE70B2" w:rsidRDefault="00DE70B2" w:rsidP="00AB6726">
      <w:pPr>
        <w:numPr>
          <w:ilvl w:val="0"/>
          <w:numId w:val="2"/>
        </w:numPr>
        <w:spacing w:after="0" w:line="276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0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Etruskové</w:t>
      </w:r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měli </w:t>
      </w:r>
      <w:r w:rsidRPr="00DE70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sarkofágy</w:t>
      </w:r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byli vytesáni zemřelí</w:t>
      </w:r>
    </w:p>
    <w:p w14:paraId="6D7772AB" w14:textId="77777777" w:rsidR="00DE70B2" w:rsidRPr="00DE70B2" w:rsidRDefault="00DE70B2" w:rsidP="00AB6726">
      <w:pPr>
        <w:numPr>
          <w:ilvl w:val="0"/>
          <w:numId w:val="2"/>
        </w:numPr>
        <w:spacing w:after="0" w:line="276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Historik </w:t>
      </w:r>
      <w:r w:rsidRPr="00DE70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Livius</w:t>
      </w:r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shrnul ve svém díle založení Říma a sedm bájných králů</w:t>
      </w:r>
    </w:p>
    <w:p w14:paraId="1A76E9BC" w14:textId="77777777" w:rsidR="00DE70B2" w:rsidRPr="00DE70B2" w:rsidRDefault="00DE70B2" w:rsidP="00AB6726">
      <w:pPr>
        <w:numPr>
          <w:ilvl w:val="0"/>
          <w:numId w:val="2"/>
        </w:numPr>
        <w:spacing w:after="0" w:line="276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tradice vznikl Řím v roce </w:t>
      </w:r>
      <w:r w:rsidRPr="00DE70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753 př. Kr.</w:t>
      </w:r>
    </w:p>
    <w:p w14:paraId="5EF1879E" w14:textId="77777777" w:rsidR="00DE70B2" w:rsidRPr="00DE70B2" w:rsidRDefault="00DE70B2" w:rsidP="00AB6726">
      <w:pPr>
        <w:numPr>
          <w:ilvl w:val="0"/>
          <w:numId w:val="2"/>
        </w:numPr>
        <w:spacing w:after="0" w:line="276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dostal podle prvního krále </w:t>
      </w:r>
      <w:r w:rsidRPr="00DE70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Romula</w:t>
      </w:r>
    </w:p>
    <w:p w14:paraId="72ECACAF" w14:textId="77777777" w:rsidR="00DE70B2" w:rsidRPr="00DE70B2" w:rsidRDefault="00DE70B2" w:rsidP="00AB6726">
      <w:pPr>
        <w:numPr>
          <w:ilvl w:val="0"/>
          <w:numId w:val="2"/>
        </w:numPr>
        <w:spacing w:after="0" w:line="276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Poslední </w:t>
      </w:r>
      <w:r w:rsidRPr="00DE70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tři králové</w:t>
      </w:r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měli etruský původ</w:t>
      </w:r>
    </w:p>
    <w:p w14:paraId="7CA9B22D" w14:textId="77777777" w:rsidR="00DE70B2" w:rsidRPr="00DE70B2" w:rsidRDefault="00DE70B2" w:rsidP="00AB6726">
      <w:pPr>
        <w:numPr>
          <w:ilvl w:val="0"/>
          <w:numId w:val="2"/>
        </w:numPr>
        <w:spacing w:after="0" w:line="276" w:lineRule="auto"/>
        <w:ind w:left="426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Etruskové sjednotili roztroušené vesnické sídliště na pověstných sedmi pahorcích a </w:t>
      </w:r>
      <w:r w:rsidRPr="00DE70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vytvořili plnohodnotné město Řím</w:t>
      </w:r>
    </w:p>
    <w:p w14:paraId="15256B40" w14:textId="0DC1EDE3" w:rsidR="00DE70B2" w:rsidRPr="00DE70B2" w:rsidRDefault="00DE70B2" w:rsidP="00AB6726">
      <w:pPr>
        <w:numPr>
          <w:ilvl w:val="0"/>
          <w:numId w:val="2"/>
        </w:numPr>
        <w:spacing w:after="0" w:line="276" w:lineRule="auto"/>
        <w:ind w:left="426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Král </w:t>
      </w:r>
      <w:proofErr w:type="spellStart"/>
      <w:r w:rsidRPr="00DE70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Servius</w:t>
      </w:r>
      <w:proofErr w:type="spellEnd"/>
      <w:r w:rsidRPr="00DE70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DE70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Tullius</w:t>
      </w:r>
      <w:proofErr w:type="spellEnd"/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rozdělil obyvatele podle výše majetku do 5 tříd</w:t>
      </w:r>
    </w:p>
    <w:p w14:paraId="57903650" w14:textId="77777777" w:rsidR="00DE70B2" w:rsidRPr="00DE70B2" w:rsidRDefault="00DE70B2" w:rsidP="00AB6726">
      <w:pPr>
        <w:numPr>
          <w:ilvl w:val="0"/>
          <w:numId w:val="2"/>
        </w:numPr>
        <w:spacing w:after="0" w:line="276" w:lineRule="auto"/>
        <w:ind w:left="426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Příslušnost k těmto třídám určila </w:t>
      </w:r>
      <w:r w:rsidRPr="00DE70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práva a povinnosti římských občanů</w:t>
      </w:r>
    </w:p>
    <w:p w14:paraId="52808084" w14:textId="77777777" w:rsidR="00DE70B2" w:rsidRPr="00DE70B2" w:rsidRDefault="00DE70B2" w:rsidP="00AB6726">
      <w:pPr>
        <w:numPr>
          <w:ilvl w:val="0"/>
          <w:numId w:val="2"/>
        </w:numPr>
        <w:spacing w:after="0" w:line="276" w:lineRule="auto"/>
        <w:ind w:left="426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>Armáda měla tři druhy jednotek</w:t>
      </w:r>
      <w:r w:rsidRPr="00DE70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jízdu, pěchotu, pomocné sbory</w:t>
      </w:r>
    </w:p>
    <w:p w14:paraId="3776A1C0" w14:textId="7D3215FC" w:rsidR="004A5ACE" w:rsidRPr="00B663EE" w:rsidRDefault="00DE70B2" w:rsidP="00AB6726">
      <w:pPr>
        <w:numPr>
          <w:ilvl w:val="0"/>
          <w:numId w:val="2"/>
        </w:numPr>
        <w:spacing w:after="0" w:line="276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0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Sněm byl složen ze zástupců vojenských jednotek (setnin) a nazýval se </w:t>
      </w:r>
      <w:r w:rsidRPr="00DE70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setninovým sněmem</w:t>
      </w:r>
    </w:p>
    <w:p w14:paraId="05825073" w14:textId="77777777" w:rsidR="00B663EE" w:rsidRPr="002858FD" w:rsidRDefault="00B663EE" w:rsidP="00B663EE">
      <w:p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2DCB12" w14:textId="01D41F40" w:rsidR="002943C0" w:rsidRPr="002858FD" w:rsidRDefault="002943C0" w:rsidP="00AB67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87A11" w14:textId="13DFA57E" w:rsidR="004A5ACE" w:rsidRPr="002858FD" w:rsidRDefault="00AB6726" w:rsidP="00AB6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8FD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4A5ACE" w:rsidRPr="002858FD">
        <w:rPr>
          <w:rFonts w:ascii="Times New Roman" w:hAnsi="Times New Roman" w:cs="Times New Roman"/>
          <w:b/>
          <w:sz w:val="24"/>
          <w:szCs w:val="24"/>
          <w:u w:val="single"/>
        </w:rPr>
        <w:t>Sjednocení Itálie a boje mezi patricii a plebeji</w:t>
      </w:r>
    </w:p>
    <w:p w14:paraId="188CC0D8" w14:textId="77777777" w:rsidR="004A5ACE" w:rsidRPr="002858FD" w:rsidRDefault="004A5ACE" w:rsidP="00AB6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1FD1DD" w14:textId="77777777" w:rsidR="004A5ACE" w:rsidRPr="002858FD" w:rsidRDefault="004A5ACE" w:rsidP="00AB6726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58FD">
        <w:rPr>
          <w:rFonts w:ascii="Times New Roman" w:hAnsi="Times New Roman" w:cs="Times New Roman"/>
          <w:bCs/>
          <w:sz w:val="24"/>
          <w:szCs w:val="24"/>
        </w:rPr>
        <w:t>po odstranění nadvlády Etrusků se Řím stal samostatným městským státem</w:t>
      </w:r>
    </w:p>
    <w:p w14:paraId="70C2F681" w14:textId="77777777" w:rsidR="004A5ACE" w:rsidRPr="002858FD" w:rsidRDefault="004A5ACE" w:rsidP="00AB6726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58FD">
        <w:rPr>
          <w:rFonts w:ascii="Times New Roman" w:hAnsi="Times New Roman" w:cs="Times New Roman"/>
          <w:bCs/>
          <w:sz w:val="24"/>
          <w:szCs w:val="24"/>
        </w:rPr>
        <w:t>moc sahala jen do nejbližšího okolí – musel svádět nepřetržité boje s kmeny/městy v Itálii</w:t>
      </w:r>
    </w:p>
    <w:p w14:paraId="0277B04C" w14:textId="77777777" w:rsidR="004A5ACE" w:rsidRPr="002858FD" w:rsidRDefault="004A5ACE" w:rsidP="00AB6726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58FD">
        <w:rPr>
          <w:rFonts w:ascii="Times New Roman" w:hAnsi="Times New Roman" w:cs="Times New Roman"/>
          <w:bCs/>
          <w:sz w:val="24"/>
          <w:szCs w:val="24"/>
        </w:rPr>
        <w:t xml:space="preserve">jako 1 soupeř Etruskové (o obnovu nadvlády) </w:t>
      </w:r>
    </w:p>
    <w:p w14:paraId="44B309C8" w14:textId="77777777" w:rsidR="004A5ACE" w:rsidRPr="002858FD" w:rsidRDefault="004A5ACE" w:rsidP="00AB6726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58FD">
        <w:rPr>
          <w:rFonts w:ascii="Times New Roman" w:hAnsi="Times New Roman" w:cs="Times New Roman"/>
          <w:bCs/>
          <w:sz w:val="24"/>
          <w:szCs w:val="24"/>
        </w:rPr>
        <w:t xml:space="preserve">z jihu ohrožovali město </w:t>
      </w:r>
      <w:proofErr w:type="spellStart"/>
      <w:r w:rsidRPr="002858FD">
        <w:rPr>
          <w:rFonts w:ascii="Times New Roman" w:hAnsi="Times New Roman" w:cs="Times New Roman"/>
          <w:bCs/>
          <w:sz w:val="24"/>
          <w:szCs w:val="24"/>
        </w:rPr>
        <w:t>Satinové</w:t>
      </w:r>
      <w:proofErr w:type="spellEnd"/>
      <w:r w:rsidRPr="002858FD">
        <w:rPr>
          <w:rFonts w:ascii="Times New Roman" w:hAnsi="Times New Roman" w:cs="Times New Roman"/>
          <w:bCs/>
          <w:sz w:val="24"/>
          <w:szCs w:val="24"/>
        </w:rPr>
        <w:t xml:space="preserve"> – uzavřeli spojenectví – snažili se zabránit růstu Římského vlivu</w:t>
      </w:r>
    </w:p>
    <w:p w14:paraId="238B2403" w14:textId="77777777" w:rsidR="004A5ACE" w:rsidRPr="002858FD" w:rsidRDefault="004A5ACE" w:rsidP="00AB6726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58FD">
        <w:rPr>
          <w:rFonts w:ascii="Times New Roman" w:hAnsi="Times New Roman" w:cs="Times New Roman"/>
          <w:bCs/>
          <w:sz w:val="24"/>
          <w:szCs w:val="24"/>
        </w:rPr>
        <w:t>Římanům se podařilo Latiny na chvíli ovládnout</w:t>
      </w:r>
    </w:p>
    <w:p w14:paraId="2BF15637" w14:textId="77777777" w:rsidR="004A5ACE" w:rsidRPr="002858FD" w:rsidRDefault="004A5ACE" w:rsidP="00AB6726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58FD">
        <w:rPr>
          <w:rFonts w:ascii="Times New Roman" w:hAnsi="Times New Roman" w:cs="Times New Roman"/>
          <w:bCs/>
          <w:sz w:val="24"/>
          <w:szCs w:val="24"/>
        </w:rPr>
        <w:t>zastavili vpád Keltů ze severu (na počátku 4 st. př. Kr.)</w:t>
      </w:r>
    </w:p>
    <w:p w14:paraId="64854EA0" w14:textId="77777777" w:rsidR="004A5ACE" w:rsidRPr="002858FD" w:rsidRDefault="004A5ACE" w:rsidP="00AB6726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58FD">
        <w:rPr>
          <w:rFonts w:ascii="Times New Roman" w:hAnsi="Times New Roman" w:cs="Times New Roman"/>
          <w:bCs/>
          <w:sz w:val="24"/>
          <w:szCs w:val="24"/>
        </w:rPr>
        <w:t>poslední protivník – řecká jihoitalská města</w:t>
      </w:r>
    </w:p>
    <w:p w14:paraId="69263760" w14:textId="77777777" w:rsidR="004A5ACE" w:rsidRPr="002858FD" w:rsidRDefault="004A5ACE" w:rsidP="00AB6726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58FD">
        <w:rPr>
          <w:rFonts w:ascii="Times New Roman" w:hAnsi="Times New Roman" w:cs="Times New Roman"/>
          <w:bCs/>
          <w:sz w:val="24"/>
          <w:szCs w:val="24"/>
        </w:rPr>
        <w:lastRenderedPageBreak/>
        <w:t>vznikly řecké osady – J. Itálie a Sicílie (v </w:t>
      </w:r>
      <w:proofErr w:type="spellStart"/>
      <w:r w:rsidRPr="002858FD">
        <w:rPr>
          <w:rFonts w:ascii="Times New Roman" w:hAnsi="Times New Roman" w:cs="Times New Roman"/>
          <w:bCs/>
          <w:sz w:val="24"/>
          <w:szCs w:val="24"/>
        </w:rPr>
        <w:t>polině</w:t>
      </w:r>
      <w:proofErr w:type="spellEnd"/>
      <w:r w:rsidRPr="002858FD">
        <w:rPr>
          <w:rFonts w:ascii="Times New Roman" w:hAnsi="Times New Roman" w:cs="Times New Roman"/>
          <w:bCs/>
          <w:sz w:val="24"/>
          <w:szCs w:val="24"/>
        </w:rPr>
        <w:t xml:space="preserve"> 8 st. př. Kr.)</w:t>
      </w:r>
    </w:p>
    <w:p w14:paraId="7A274340" w14:textId="77777777" w:rsidR="004A5ACE" w:rsidRPr="002858FD" w:rsidRDefault="004A5ACE" w:rsidP="00AB6726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58FD">
        <w:rPr>
          <w:rFonts w:ascii="Times New Roman" w:hAnsi="Times New Roman" w:cs="Times New Roman"/>
          <w:bCs/>
          <w:sz w:val="24"/>
          <w:szCs w:val="24"/>
        </w:rPr>
        <w:t>Řekové vytvořili spolek – do čela – Tarent (prohrál válku/okolo roku 270 př. Kr.)</w:t>
      </w:r>
    </w:p>
    <w:p w14:paraId="4F4BE53C" w14:textId="77777777" w:rsidR="004A5ACE" w:rsidRPr="002858FD" w:rsidRDefault="004A5ACE" w:rsidP="00AB6726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58FD">
        <w:rPr>
          <w:rFonts w:ascii="Times New Roman" w:hAnsi="Times New Roman" w:cs="Times New Roman"/>
          <w:bCs/>
          <w:sz w:val="24"/>
          <w:szCs w:val="24"/>
        </w:rPr>
        <w:t>Příčiny ovládnutí měst a kmenů Římem – díky armádě a diplomacii</w:t>
      </w:r>
    </w:p>
    <w:p w14:paraId="2DA619B9" w14:textId="77777777" w:rsidR="004A5ACE" w:rsidRPr="002858FD" w:rsidRDefault="004A5ACE" w:rsidP="00AB6726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58FD">
        <w:rPr>
          <w:rFonts w:ascii="Times New Roman" w:hAnsi="Times New Roman" w:cs="Times New Roman"/>
          <w:bCs/>
          <w:sz w:val="24"/>
          <w:szCs w:val="24"/>
        </w:rPr>
        <w:t>Uzavírání smluv a spojenectví</w:t>
      </w:r>
    </w:p>
    <w:p w14:paraId="58358966" w14:textId="77777777" w:rsidR="004A5ACE" w:rsidRPr="002858FD" w:rsidRDefault="004A5ACE" w:rsidP="00AB6726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58FD">
        <w:rPr>
          <w:rFonts w:ascii="Times New Roman" w:hAnsi="Times New Roman" w:cs="Times New Roman"/>
          <w:bCs/>
          <w:sz w:val="24"/>
          <w:szCs w:val="24"/>
        </w:rPr>
        <w:t>Probíhali v Římě vnitřní boje</w:t>
      </w:r>
    </w:p>
    <w:p w14:paraId="18E4FAEE" w14:textId="77777777" w:rsidR="004A5ACE" w:rsidRPr="002858FD" w:rsidRDefault="004A5ACE" w:rsidP="00AB6726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58FD">
        <w:rPr>
          <w:rFonts w:ascii="Times New Roman" w:hAnsi="Times New Roman" w:cs="Times New Roman"/>
          <w:bCs/>
          <w:sz w:val="24"/>
          <w:szCs w:val="24"/>
        </w:rPr>
        <w:t xml:space="preserve">Republika – z latiny – res (věc), </w:t>
      </w:r>
      <w:proofErr w:type="spellStart"/>
      <w:r w:rsidRPr="002858FD">
        <w:rPr>
          <w:rFonts w:ascii="Times New Roman" w:hAnsi="Times New Roman" w:cs="Times New Roman"/>
          <w:bCs/>
          <w:sz w:val="24"/>
          <w:szCs w:val="24"/>
        </w:rPr>
        <w:t>republica</w:t>
      </w:r>
      <w:proofErr w:type="spellEnd"/>
      <w:r w:rsidRPr="002858FD">
        <w:rPr>
          <w:rFonts w:ascii="Times New Roman" w:hAnsi="Times New Roman" w:cs="Times New Roman"/>
          <w:bCs/>
          <w:sz w:val="24"/>
          <w:szCs w:val="24"/>
        </w:rPr>
        <w:t xml:space="preserve"> (veřejná)</w:t>
      </w:r>
    </w:p>
    <w:p w14:paraId="237B2D04" w14:textId="77777777" w:rsidR="004A5ACE" w:rsidRPr="002858FD" w:rsidRDefault="004A5ACE" w:rsidP="00AB6726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58FD">
        <w:rPr>
          <w:rFonts w:ascii="Times New Roman" w:hAnsi="Times New Roman" w:cs="Times New Roman"/>
          <w:bCs/>
          <w:sz w:val="24"/>
          <w:szCs w:val="24"/>
        </w:rPr>
        <w:t>Plné občanské právo – Patriciové (pater – otec)</w:t>
      </w:r>
    </w:p>
    <w:p w14:paraId="477AC0E7" w14:textId="77777777" w:rsidR="004A5ACE" w:rsidRPr="002858FD" w:rsidRDefault="004A5ACE" w:rsidP="00AB6726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58FD">
        <w:rPr>
          <w:rFonts w:ascii="Times New Roman" w:hAnsi="Times New Roman" w:cs="Times New Roman"/>
          <w:bCs/>
          <w:sz w:val="24"/>
          <w:szCs w:val="24"/>
        </w:rPr>
        <w:t>Plebejové (plebej – Příslušník/ plebs – lid) = svobodní obyvatelé</w:t>
      </w:r>
    </w:p>
    <w:p w14:paraId="4B473E93" w14:textId="77777777" w:rsidR="004A5ACE" w:rsidRPr="002858FD" w:rsidRDefault="004A5ACE" w:rsidP="00AB6726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58FD">
        <w:rPr>
          <w:rFonts w:ascii="Times New Roman" w:hAnsi="Times New Roman" w:cs="Times New Roman"/>
          <w:bCs/>
          <w:sz w:val="24"/>
          <w:szCs w:val="24"/>
        </w:rPr>
        <w:t>Secese – odchod plebejů z Říma = s hrozbou založení vlastního města</w:t>
      </w:r>
    </w:p>
    <w:p w14:paraId="07387362" w14:textId="77777777" w:rsidR="004A5ACE" w:rsidRPr="002858FD" w:rsidRDefault="004A5ACE" w:rsidP="00AB6726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58FD">
        <w:rPr>
          <w:rFonts w:ascii="Times New Roman" w:hAnsi="Times New Roman" w:cs="Times New Roman"/>
          <w:bCs/>
          <w:sz w:val="24"/>
          <w:szCs w:val="24"/>
        </w:rPr>
        <w:t xml:space="preserve">Vznikl v Římě – v pol. 3 st. př. Kr.) </w:t>
      </w:r>
      <w:proofErr w:type="spellStart"/>
      <w:r w:rsidRPr="002858FD">
        <w:rPr>
          <w:rFonts w:ascii="Times New Roman" w:hAnsi="Times New Roman" w:cs="Times New Roman"/>
          <w:bCs/>
          <w:sz w:val="24"/>
          <w:szCs w:val="24"/>
        </w:rPr>
        <w:t>patricijsko</w:t>
      </w:r>
      <w:proofErr w:type="spellEnd"/>
      <w:r w:rsidRPr="002858FD">
        <w:rPr>
          <w:rFonts w:ascii="Times New Roman" w:hAnsi="Times New Roman" w:cs="Times New Roman"/>
          <w:bCs/>
          <w:sz w:val="24"/>
          <w:szCs w:val="24"/>
        </w:rPr>
        <w:t xml:space="preserve"> – plebejský stát (podoba republiky)</w:t>
      </w:r>
    </w:p>
    <w:p w14:paraId="1BAF323F" w14:textId="77777777" w:rsidR="004A5ACE" w:rsidRPr="002858FD" w:rsidRDefault="004A5ACE" w:rsidP="00AB6726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58FD">
        <w:rPr>
          <w:rFonts w:ascii="Times New Roman" w:hAnsi="Times New Roman" w:cs="Times New Roman"/>
          <w:bCs/>
          <w:sz w:val="24"/>
          <w:szCs w:val="24"/>
        </w:rPr>
        <w:t>V čele – 2 konzulové</w:t>
      </w:r>
    </w:p>
    <w:p w14:paraId="2B2764D8" w14:textId="77777777" w:rsidR="004A5ACE" w:rsidRPr="002858FD" w:rsidRDefault="004A5ACE" w:rsidP="00AB6726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58FD">
        <w:rPr>
          <w:rFonts w:ascii="Times New Roman" w:hAnsi="Times New Roman" w:cs="Times New Roman"/>
          <w:bCs/>
          <w:sz w:val="24"/>
          <w:szCs w:val="24"/>
        </w:rPr>
        <w:t>Nobilita (</w:t>
      </w:r>
      <w:proofErr w:type="spellStart"/>
      <w:r w:rsidRPr="002858FD">
        <w:rPr>
          <w:rFonts w:ascii="Times New Roman" w:hAnsi="Times New Roman" w:cs="Times New Roman"/>
          <w:bCs/>
          <w:sz w:val="24"/>
          <w:szCs w:val="24"/>
        </w:rPr>
        <w:t>nobilis</w:t>
      </w:r>
      <w:proofErr w:type="spellEnd"/>
      <w:r w:rsidRPr="002858FD">
        <w:rPr>
          <w:rFonts w:ascii="Times New Roman" w:hAnsi="Times New Roman" w:cs="Times New Roman"/>
          <w:bCs/>
          <w:sz w:val="24"/>
          <w:szCs w:val="24"/>
        </w:rPr>
        <w:t xml:space="preserve"> – vznešený/úřednická aristokracie) = příslušnost se dělila rodem</w:t>
      </w:r>
    </w:p>
    <w:p w14:paraId="215470A9" w14:textId="77777777" w:rsidR="004A5ACE" w:rsidRPr="002858FD" w:rsidRDefault="004A5ACE" w:rsidP="00AB6726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858FD">
        <w:rPr>
          <w:rFonts w:ascii="Times New Roman" w:hAnsi="Times New Roman" w:cs="Times New Roman"/>
          <w:bCs/>
          <w:sz w:val="24"/>
          <w:szCs w:val="24"/>
        </w:rPr>
        <w:t>Kartago</w:t>
      </w:r>
      <w:proofErr w:type="spellEnd"/>
      <w:r w:rsidRPr="002858FD">
        <w:rPr>
          <w:rFonts w:ascii="Times New Roman" w:hAnsi="Times New Roman" w:cs="Times New Roman"/>
          <w:bCs/>
          <w:sz w:val="24"/>
          <w:szCs w:val="24"/>
        </w:rPr>
        <w:t xml:space="preserve"> (814 př. Kr.) – obchodní stanice</w:t>
      </w:r>
    </w:p>
    <w:p w14:paraId="3F72D418" w14:textId="77777777" w:rsidR="004A5ACE" w:rsidRPr="002858FD" w:rsidRDefault="004A5ACE" w:rsidP="00AB6726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58FD">
        <w:rPr>
          <w:rFonts w:ascii="Times New Roman" w:hAnsi="Times New Roman" w:cs="Times New Roman"/>
          <w:bCs/>
          <w:sz w:val="24"/>
          <w:szCs w:val="24"/>
        </w:rPr>
        <w:t>Služba v římském vojsku – právo i povinnost dospělého občana</w:t>
      </w:r>
    </w:p>
    <w:p w14:paraId="333F683F" w14:textId="77777777" w:rsidR="004A5ACE" w:rsidRPr="002858FD" w:rsidRDefault="004A5ACE" w:rsidP="00AB6726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58FD">
        <w:rPr>
          <w:rFonts w:ascii="Times New Roman" w:hAnsi="Times New Roman" w:cs="Times New Roman"/>
          <w:bCs/>
          <w:sz w:val="24"/>
          <w:szCs w:val="24"/>
        </w:rPr>
        <w:t xml:space="preserve">Na křídlech </w:t>
      </w:r>
      <w:proofErr w:type="spellStart"/>
      <w:r w:rsidRPr="002858FD">
        <w:rPr>
          <w:rFonts w:ascii="Times New Roman" w:hAnsi="Times New Roman" w:cs="Times New Roman"/>
          <w:bCs/>
          <w:sz w:val="24"/>
          <w:szCs w:val="24"/>
        </w:rPr>
        <w:t>obč</w:t>
      </w:r>
      <w:proofErr w:type="spellEnd"/>
      <w:r w:rsidRPr="002858FD">
        <w:rPr>
          <w:rFonts w:ascii="Times New Roman" w:hAnsi="Times New Roman" w:cs="Times New Roman"/>
          <w:bCs/>
          <w:sz w:val="24"/>
          <w:szCs w:val="24"/>
        </w:rPr>
        <w:t>. vojska – byli římští spojenci</w:t>
      </w:r>
    </w:p>
    <w:p w14:paraId="41BF8615" w14:textId="634309C3" w:rsidR="002943C0" w:rsidRDefault="002943C0" w:rsidP="00AB672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DDA78BA" w14:textId="77777777" w:rsidR="002858FD" w:rsidRPr="002858FD" w:rsidRDefault="002858FD" w:rsidP="00AB672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DCD0664" w14:textId="615626D9" w:rsidR="002858FD" w:rsidRPr="002858FD" w:rsidRDefault="002858FD" w:rsidP="002858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</w:t>
      </w:r>
      <w:r w:rsidRPr="002858FD">
        <w:rPr>
          <w:rFonts w:ascii="Times New Roman" w:hAnsi="Times New Roman" w:cs="Times New Roman"/>
          <w:b/>
          <w:bCs/>
          <w:sz w:val="24"/>
          <w:szCs w:val="24"/>
          <w:u w:val="single"/>
        </w:rPr>
        <w:t>Boj Ř</w:t>
      </w:r>
      <w:r w:rsidRPr="002858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í</w:t>
      </w:r>
      <w:proofErr w:type="spellStart"/>
      <w:r w:rsidRPr="002858FD">
        <w:rPr>
          <w:rFonts w:ascii="Times New Roman" w:hAnsi="Times New Roman" w:cs="Times New Roman"/>
          <w:b/>
          <w:bCs/>
          <w:sz w:val="24"/>
          <w:szCs w:val="24"/>
          <w:u w:val="single"/>
        </w:rPr>
        <w:t>ma</w:t>
      </w:r>
      <w:proofErr w:type="spellEnd"/>
      <w:r w:rsidRPr="002858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 </w:t>
      </w:r>
      <w:proofErr w:type="spellStart"/>
      <w:r w:rsidRPr="002858FD">
        <w:rPr>
          <w:rFonts w:ascii="Times New Roman" w:hAnsi="Times New Roman" w:cs="Times New Roman"/>
          <w:b/>
          <w:bCs/>
          <w:sz w:val="24"/>
          <w:szCs w:val="24"/>
          <w:u w:val="single"/>
        </w:rPr>
        <w:t>ovl</w:t>
      </w:r>
      <w:proofErr w:type="spellEnd"/>
      <w:r w:rsidRPr="002858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á</w:t>
      </w:r>
      <w:proofErr w:type="spellStart"/>
      <w:r w:rsidRPr="002858FD">
        <w:rPr>
          <w:rFonts w:ascii="Times New Roman" w:hAnsi="Times New Roman" w:cs="Times New Roman"/>
          <w:b/>
          <w:bCs/>
          <w:sz w:val="24"/>
          <w:szCs w:val="24"/>
          <w:u w:val="single"/>
        </w:rPr>
        <w:t>dnut</w:t>
      </w:r>
      <w:proofErr w:type="spellEnd"/>
      <w:r w:rsidRPr="002858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í</w:t>
      </w:r>
      <w:r w:rsidRPr="002858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858FD">
        <w:rPr>
          <w:rFonts w:ascii="Times New Roman" w:hAnsi="Times New Roman" w:cs="Times New Roman"/>
          <w:b/>
          <w:bCs/>
          <w:sz w:val="24"/>
          <w:szCs w:val="24"/>
          <w:u w:val="single"/>
        </w:rPr>
        <w:t>Středomoř</w:t>
      </w:r>
      <w:proofErr w:type="spellEnd"/>
      <w:r w:rsidRPr="002858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í</w:t>
      </w:r>
      <w:r w:rsidRPr="002858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I.</w:t>
      </w:r>
    </w:p>
    <w:p w14:paraId="6D7B1985" w14:textId="77777777" w:rsidR="002858FD" w:rsidRPr="002858FD" w:rsidRDefault="002858FD" w:rsidP="002858FD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58FD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ovl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dnut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 xml:space="preserve"> It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lie</w:t>
      </w:r>
      <w:proofErr w:type="spellEnd"/>
      <w:r w:rsidRPr="002858FD">
        <w:rPr>
          <w:rFonts w:ascii="Times New Roman" w:hAnsi="Times New Roman" w:cs="Times New Roman"/>
          <w:sz w:val="24"/>
          <w:szCs w:val="24"/>
        </w:rPr>
        <w:t xml:space="preserve"> se stal Ř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>m v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ý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znamnou</w:t>
      </w:r>
      <w:proofErr w:type="spellEnd"/>
      <w:r w:rsidRPr="002858FD">
        <w:rPr>
          <w:rFonts w:ascii="Times New Roman" w:hAnsi="Times New Roman" w:cs="Times New Roman"/>
          <w:sz w:val="24"/>
          <w:szCs w:val="24"/>
        </w:rPr>
        <w:t xml:space="preserve"> </w:t>
      </w:r>
      <w:r w:rsidRPr="002858FD">
        <w:rPr>
          <w:rFonts w:ascii="Times New Roman" w:hAnsi="Times New Roman" w:cs="Times New Roman"/>
          <w:b/>
          <w:bCs/>
          <w:sz w:val="24"/>
          <w:szCs w:val="24"/>
        </w:rPr>
        <w:t>mocnost</w:t>
      </w:r>
      <w:r w:rsidRPr="002858FD">
        <w:rPr>
          <w:rFonts w:ascii="Times New Roman" w:hAnsi="Times New Roman" w:cs="Times New Roman"/>
          <w:b/>
          <w:bCs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b/>
          <w:bCs/>
          <w:sz w:val="24"/>
          <w:szCs w:val="24"/>
        </w:rPr>
        <w:t xml:space="preserve"> ve </w:t>
      </w:r>
      <w:proofErr w:type="spellStart"/>
      <w:r w:rsidRPr="002858FD">
        <w:rPr>
          <w:rFonts w:ascii="Times New Roman" w:hAnsi="Times New Roman" w:cs="Times New Roman"/>
          <w:b/>
          <w:bCs/>
          <w:sz w:val="24"/>
          <w:szCs w:val="24"/>
        </w:rPr>
        <w:t>Středomoř</w:t>
      </w:r>
      <w:proofErr w:type="spellEnd"/>
      <w:r w:rsidRPr="002858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í </w:t>
      </w:r>
      <w:r w:rsidRPr="002858FD">
        <w:rPr>
          <w:rFonts w:ascii="Times New Roman" w:hAnsi="Times New Roman" w:cs="Times New Roman"/>
          <w:sz w:val="24"/>
          <w:szCs w:val="24"/>
        </w:rPr>
        <w:t>a začal usilovat o podroben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dalš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 xml:space="preserve">ch 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ú</w:t>
      </w:r>
      <w:r w:rsidRPr="002858FD">
        <w:rPr>
          <w:rFonts w:ascii="Times New Roman" w:hAnsi="Times New Roman" w:cs="Times New Roman"/>
          <w:sz w:val="24"/>
          <w:szCs w:val="24"/>
        </w:rPr>
        <w:t>zem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Mocensk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2858FD">
        <w:rPr>
          <w:rFonts w:ascii="Times New Roman" w:hAnsi="Times New Roman" w:cs="Times New Roman"/>
          <w:sz w:val="24"/>
          <w:szCs w:val="24"/>
        </w:rPr>
        <w:t xml:space="preserve"> z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jmy</w:t>
      </w:r>
      <w:proofErr w:type="spellEnd"/>
      <w:r w:rsidRPr="0028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patricijsko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2858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plebejsk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2858FD">
        <w:rPr>
          <w:rFonts w:ascii="Times New Roman" w:hAnsi="Times New Roman" w:cs="Times New Roman"/>
          <w:sz w:val="24"/>
          <w:szCs w:val="24"/>
        </w:rPr>
        <w:t>ho st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2858FD">
        <w:rPr>
          <w:rFonts w:ascii="Times New Roman" w:hAnsi="Times New Roman" w:cs="Times New Roman"/>
          <w:sz w:val="24"/>
          <w:szCs w:val="24"/>
        </w:rPr>
        <w:t xml:space="preserve">tu se však ve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Středomoř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 xml:space="preserve"> střetly s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dalš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 xml:space="preserve">mi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politick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ý</w:t>
      </w:r>
      <w:r w:rsidRPr="002858FD">
        <w:rPr>
          <w:rFonts w:ascii="Times New Roman" w:hAnsi="Times New Roman" w:cs="Times New Roman"/>
          <w:sz w:val="24"/>
          <w:szCs w:val="24"/>
        </w:rPr>
        <w:t>mi a hospod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řsk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ý</w:t>
      </w:r>
      <w:r w:rsidRPr="002858FD">
        <w:rPr>
          <w:rFonts w:ascii="Times New Roman" w:hAnsi="Times New Roman" w:cs="Times New Roman"/>
          <w:sz w:val="24"/>
          <w:szCs w:val="24"/>
        </w:rPr>
        <w:t xml:space="preserve">mi </w:t>
      </w:r>
      <w:proofErr w:type="gramStart"/>
      <w:r w:rsidRPr="002858FD">
        <w:rPr>
          <w:rFonts w:ascii="Times New Roman" w:hAnsi="Times New Roman" w:cs="Times New Roman"/>
          <w:sz w:val="24"/>
          <w:szCs w:val="24"/>
        </w:rPr>
        <w:t>velmocemi - s</w:t>
      </w:r>
      <w:proofErr w:type="gramEnd"/>
      <w:r w:rsidRPr="0028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8FD">
        <w:rPr>
          <w:rFonts w:ascii="Times New Roman" w:hAnsi="Times New Roman" w:cs="Times New Roman"/>
          <w:b/>
          <w:bCs/>
          <w:sz w:val="24"/>
          <w:szCs w:val="24"/>
        </w:rPr>
        <w:t>Kart</w:t>
      </w:r>
      <w:proofErr w:type="spellEnd"/>
      <w:r w:rsidRPr="002858FD">
        <w:rPr>
          <w:rFonts w:ascii="Times New Roman" w:hAnsi="Times New Roman" w:cs="Times New Roman"/>
          <w:b/>
          <w:bCs/>
          <w:sz w:val="24"/>
          <w:szCs w:val="24"/>
          <w:lang w:val="en-US"/>
        </w:rPr>
        <w:t>á</w:t>
      </w:r>
      <w:r w:rsidRPr="002858FD">
        <w:rPr>
          <w:rFonts w:ascii="Times New Roman" w:hAnsi="Times New Roman" w:cs="Times New Roman"/>
          <w:b/>
          <w:bCs/>
          <w:sz w:val="24"/>
          <w:szCs w:val="24"/>
        </w:rPr>
        <w:t xml:space="preserve">gem </w:t>
      </w:r>
      <w:r w:rsidRPr="002858FD">
        <w:rPr>
          <w:rFonts w:ascii="Times New Roman" w:hAnsi="Times New Roman" w:cs="Times New Roman"/>
          <w:sz w:val="24"/>
          <w:szCs w:val="24"/>
        </w:rPr>
        <w:t>a</w:t>
      </w:r>
      <w:r w:rsidRPr="002858FD">
        <w:rPr>
          <w:rFonts w:ascii="Times New Roman" w:hAnsi="Times New Roman" w:cs="Times New Roman"/>
          <w:b/>
          <w:bCs/>
          <w:sz w:val="24"/>
          <w:szCs w:val="24"/>
        </w:rPr>
        <w:t xml:space="preserve"> Makedoni</w:t>
      </w:r>
      <w:r w:rsidRPr="002858FD">
        <w:rPr>
          <w:rFonts w:ascii="Times New Roman" w:hAnsi="Times New Roman" w:cs="Times New Roman"/>
          <w:b/>
          <w:bCs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Nejsilnějš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protivn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kem</w:t>
      </w:r>
      <w:proofErr w:type="spellEnd"/>
      <w:r w:rsidRPr="002858FD">
        <w:rPr>
          <w:rFonts w:ascii="Times New Roman" w:hAnsi="Times New Roman" w:cs="Times New Roman"/>
          <w:sz w:val="24"/>
          <w:szCs w:val="24"/>
        </w:rPr>
        <w:t xml:space="preserve"> Ř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2858FD">
        <w:rPr>
          <w:rFonts w:ascii="Times New Roman" w:hAnsi="Times New Roman" w:cs="Times New Roman"/>
          <w:sz w:val="24"/>
          <w:szCs w:val="24"/>
        </w:rPr>
        <w:t xml:space="preserve"> bylo </w:t>
      </w:r>
      <w:proofErr w:type="spellStart"/>
      <w:r w:rsidRPr="002858FD">
        <w:rPr>
          <w:rFonts w:ascii="Times New Roman" w:hAnsi="Times New Roman" w:cs="Times New Roman"/>
          <w:b/>
          <w:bCs/>
          <w:sz w:val="24"/>
          <w:szCs w:val="24"/>
        </w:rPr>
        <w:t>Kart</w:t>
      </w:r>
      <w:proofErr w:type="spellEnd"/>
      <w:r w:rsidRPr="002858FD">
        <w:rPr>
          <w:rFonts w:ascii="Times New Roman" w:hAnsi="Times New Roman" w:cs="Times New Roman"/>
          <w:b/>
          <w:bCs/>
          <w:sz w:val="24"/>
          <w:szCs w:val="24"/>
          <w:lang w:val="en-US"/>
        </w:rPr>
        <w:t>á</w:t>
      </w:r>
      <w:r w:rsidRPr="002858FD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Pr="002858FD">
        <w:rPr>
          <w:rFonts w:ascii="Times New Roman" w:hAnsi="Times New Roman" w:cs="Times New Roman"/>
          <w:sz w:val="24"/>
          <w:szCs w:val="24"/>
        </w:rPr>
        <w:t xml:space="preserve">. Roku 814 př. Kr. ho založili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foiničt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 xml:space="preserve"> mořeplavci jako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obchodn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 xml:space="preserve"> stanici na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pobřež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severn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58FD">
        <w:rPr>
          <w:rFonts w:ascii="Times New Roman" w:hAnsi="Times New Roman" w:cs="Times New Roman"/>
          <w:sz w:val="24"/>
          <w:szCs w:val="24"/>
        </w:rPr>
        <w:t>Afriky(</w:t>
      </w:r>
      <w:proofErr w:type="spellStart"/>
      <w:proofErr w:type="gramEnd"/>
      <w:r w:rsidRPr="002858FD">
        <w:rPr>
          <w:rFonts w:ascii="Times New Roman" w:hAnsi="Times New Roman" w:cs="Times New Roman"/>
          <w:sz w:val="24"/>
          <w:szCs w:val="24"/>
        </w:rPr>
        <w:t>Dnešn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 xml:space="preserve">ho Tuniska). Služba v </w:t>
      </w:r>
      <w:r w:rsidRPr="002858FD">
        <w:rPr>
          <w:rFonts w:ascii="Times New Roman" w:hAnsi="Times New Roman" w:cs="Times New Roman"/>
          <w:b/>
          <w:bCs/>
          <w:sz w:val="24"/>
          <w:szCs w:val="24"/>
        </w:rPr>
        <w:t>ř</w:t>
      </w:r>
      <w:r w:rsidRPr="002858FD">
        <w:rPr>
          <w:rFonts w:ascii="Times New Roman" w:hAnsi="Times New Roman" w:cs="Times New Roman"/>
          <w:b/>
          <w:bCs/>
          <w:sz w:val="24"/>
          <w:szCs w:val="24"/>
          <w:lang w:val="en-US"/>
        </w:rPr>
        <w:t>í</w:t>
      </w:r>
      <w:proofErr w:type="spellStart"/>
      <w:r w:rsidRPr="002858FD">
        <w:rPr>
          <w:rFonts w:ascii="Times New Roman" w:hAnsi="Times New Roman" w:cs="Times New Roman"/>
          <w:b/>
          <w:bCs/>
          <w:sz w:val="24"/>
          <w:szCs w:val="24"/>
        </w:rPr>
        <w:t>msk</w:t>
      </w:r>
      <w:proofErr w:type="spellEnd"/>
      <w:r w:rsidRPr="002858FD">
        <w:rPr>
          <w:rFonts w:ascii="Times New Roman" w:hAnsi="Times New Roman" w:cs="Times New Roman"/>
          <w:b/>
          <w:bCs/>
          <w:sz w:val="24"/>
          <w:szCs w:val="24"/>
          <w:lang w:val="en-US"/>
        </w:rPr>
        <w:t>é</w:t>
      </w:r>
      <w:r w:rsidRPr="002858FD">
        <w:rPr>
          <w:rFonts w:ascii="Times New Roman" w:hAnsi="Times New Roman" w:cs="Times New Roman"/>
          <w:b/>
          <w:bCs/>
          <w:sz w:val="24"/>
          <w:szCs w:val="24"/>
        </w:rPr>
        <w:t xml:space="preserve">m vojsku </w:t>
      </w:r>
      <w:r w:rsidRPr="002858FD">
        <w:rPr>
          <w:rFonts w:ascii="Times New Roman" w:hAnsi="Times New Roman" w:cs="Times New Roman"/>
          <w:sz w:val="24"/>
          <w:szCs w:val="24"/>
        </w:rPr>
        <w:t xml:space="preserve">se naopak považovala za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Pr="002858FD">
        <w:rPr>
          <w:rFonts w:ascii="Times New Roman" w:hAnsi="Times New Roman" w:cs="Times New Roman"/>
          <w:sz w:val="24"/>
          <w:szCs w:val="24"/>
        </w:rPr>
        <w:t xml:space="preserve"> i povinnost dospěl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2858FD">
        <w:rPr>
          <w:rFonts w:ascii="Times New Roman" w:hAnsi="Times New Roman" w:cs="Times New Roman"/>
          <w:sz w:val="24"/>
          <w:szCs w:val="24"/>
        </w:rPr>
        <w:t xml:space="preserve">ho </w:t>
      </w:r>
      <w:r w:rsidRPr="002858FD">
        <w:rPr>
          <w:rFonts w:ascii="Times New Roman" w:hAnsi="Times New Roman" w:cs="Times New Roman"/>
          <w:b/>
          <w:bCs/>
          <w:sz w:val="24"/>
          <w:szCs w:val="24"/>
        </w:rPr>
        <w:t>občana</w:t>
      </w:r>
      <w:r w:rsidRPr="002858FD">
        <w:rPr>
          <w:rFonts w:ascii="Times New Roman" w:hAnsi="Times New Roman" w:cs="Times New Roman"/>
          <w:sz w:val="24"/>
          <w:szCs w:val="24"/>
        </w:rPr>
        <w:t xml:space="preserve">. Ten se na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vyzv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2858FD">
        <w:rPr>
          <w:rFonts w:ascii="Times New Roman" w:hAnsi="Times New Roman" w:cs="Times New Roman"/>
          <w:sz w:val="24"/>
          <w:szCs w:val="24"/>
        </w:rPr>
        <w:t>n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 xml:space="preserve"> dostavil do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arm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2858FD">
        <w:rPr>
          <w:rFonts w:ascii="Times New Roman" w:hAnsi="Times New Roman" w:cs="Times New Roman"/>
          <w:sz w:val="24"/>
          <w:szCs w:val="24"/>
        </w:rPr>
        <w:t xml:space="preserve"> a po skončen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 xml:space="preserve"> v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lky</w:t>
      </w:r>
      <w:proofErr w:type="spellEnd"/>
      <w:r w:rsidRPr="002858FD">
        <w:rPr>
          <w:rFonts w:ascii="Times New Roman" w:hAnsi="Times New Roman" w:cs="Times New Roman"/>
          <w:sz w:val="24"/>
          <w:szCs w:val="24"/>
        </w:rPr>
        <w:t xml:space="preserve"> byl propuštěn zpět do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zaměstn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2858FD">
        <w:rPr>
          <w:rFonts w:ascii="Times New Roman" w:hAnsi="Times New Roman" w:cs="Times New Roman"/>
          <w:sz w:val="24"/>
          <w:szCs w:val="24"/>
        </w:rPr>
        <w:t>n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kř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dlech</w:t>
      </w:r>
      <w:proofErr w:type="spellEnd"/>
      <w:r w:rsidRPr="0028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občansk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2858FD">
        <w:rPr>
          <w:rFonts w:ascii="Times New Roman" w:hAnsi="Times New Roman" w:cs="Times New Roman"/>
          <w:sz w:val="24"/>
          <w:szCs w:val="24"/>
        </w:rPr>
        <w:t>ho vojska bojovali ř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mšt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 xml:space="preserve">í </w:t>
      </w:r>
      <w:r w:rsidRPr="002858FD">
        <w:rPr>
          <w:rFonts w:ascii="Times New Roman" w:hAnsi="Times New Roman" w:cs="Times New Roman"/>
          <w:b/>
          <w:bCs/>
          <w:sz w:val="24"/>
          <w:szCs w:val="24"/>
        </w:rPr>
        <w:t>spojenci</w:t>
      </w:r>
      <w:r w:rsidRPr="002858FD">
        <w:rPr>
          <w:rFonts w:ascii="Times New Roman" w:hAnsi="Times New Roman" w:cs="Times New Roman"/>
          <w:sz w:val="24"/>
          <w:szCs w:val="24"/>
        </w:rPr>
        <w:t xml:space="preserve">. Měli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vlastn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 xml:space="preserve"> v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ý</w:t>
      </w:r>
      <w:r w:rsidRPr="002858FD">
        <w:rPr>
          <w:rFonts w:ascii="Times New Roman" w:hAnsi="Times New Roman" w:cs="Times New Roman"/>
          <w:sz w:val="24"/>
          <w:szCs w:val="24"/>
        </w:rPr>
        <w:t xml:space="preserve">zbroj a plat, stravu jim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dod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vali</w:t>
      </w:r>
      <w:proofErr w:type="spellEnd"/>
      <w:r w:rsidRPr="002858FD">
        <w:rPr>
          <w:rFonts w:ascii="Times New Roman" w:hAnsi="Times New Roman" w:cs="Times New Roman"/>
          <w:sz w:val="24"/>
          <w:szCs w:val="24"/>
        </w:rPr>
        <w:t xml:space="preserve"> Ř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>man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2858FD">
        <w:rPr>
          <w:rFonts w:ascii="Times New Roman" w:hAnsi="Times New Roman" w:cs="Times New Roman"/>
          <w:sz w:val="24"/>
          <w:szCs w:val="24"/>
        </w:rPr>
        <w:t xml:space="preserve">. </w:t>
      </w:r>
      <w:r w:rsidRPr="002858FD">
        <w:rPr>
          <w:rFonts w:ascii="Times New Roman" w:hAnsi="Times New Roman" w:cs="Times New Roman"/>
          <w:b/>
          <w:bCs/>
          <w:sz w:val="24"/>
          <w:szCs w:val="24"/>
        </w:rPr>
        <w:t>Pěchota</w:t>
      </w:r>
      <w:r w:rsidRPr="002858FD">
        <w:rPr>
          <w:rFonts w:ascii="Times New Roman" w:hAnsi="Times New Roman" w:cs="Times New Roman"/>
          <w:sz w:val="24"/>
          <w:szCs w:val="24"/>
        </w:rPr>
        <w:t xml:space="preserve"> byla vyzbrojena kop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 xml:space="preserve">mi, meči,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kroužkov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ý</w:t>
      </w:r>
      <w:r w:rsidRPr="002858FD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panc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řem</w:t>
      </w:r>
      <w:proofErr w:type="spellEnd"/>
      <w:r w:rsidRPr="002858FD">
        <w:rPr>
          <w:rFonts w:ascii="Times New Roman" w:hAnsi="Times New Roman" w:cs="Times New Roman"/>
          <w:sz w:val="24"/>
          <w:szCs w:val="24"/>
        </w:rPr>
        <w:t xml:space="preserve">, přilbou a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št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 xml:space="preserve">tem. </w:t>
      </w:r>
      <w:r w:rsidRPr="002858FD">
        <w:rPr>
          <w:rFonts w:ascii="Times New Roman" w:hAnsi="Times New Roman" w:cs="Times New Roman"/>
          <w:b/>
          <w:bCs/>
          <w:sz w:val="24"/>
          <w:szCs w:val="24"/>
        </w:rPr>
        <w:t xml:space="preserve">Jezdci </w:t>
      </w:r>
      <w:r w:rsidRPr="002858FD">
        <w:rPr>
          <w:rFonts w:ascii="Times New Roman" w:hAnsi="Times New Roman" w:cs="Times New Roman"/>
          <w:sz w:val="24"/>
          <w:szCs w:val="24"/>
        </w:rPr>
        <w:t>se mohli st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2858FD">
        <w:rPr>
          <w:rFonts w:ascii="Times New Roman" w:hAnsi="Times New Roman" w:cs="Times New Roman"/>
          <w:sz w:val="24"/>
          <w:szCs w:val="24"/>
        </w:rPr>
        <w:t xml:space="preserve">t pouze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nejbohatš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 xml:space="preserve"> občan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2858FD">
        <w:rPr>
          <w:rFonts w:ascii="Times New Roman" w:hAnsi="Times New Roman" w:cs="Times New Roman"/>
          <w:sz w:val="24"/>
          <w:szCs w:val="24"/>
        </w:rPr>
        <w:t xml:space="preserve">, neboť jen ti měli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>ze na n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2858FD">
        <w:rPr>
          <w:rFonts w:ascii="Times New Roman" w:hAnsi="Times New Roman" w:cs="Times New Roman"/>
          <w:sz w:val="24"/>
          <w:szCs w:val="24"/>
        </w:rPr>
        <w:t>kladnou v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ý</w:t>
      </w:r>
      <w:r w:rsidRPr="002858FD">
        <w:rPr>
          <w:rFonts w:ascii="Times New Roman" w:hAnsi="Times New Roman" w:cs="Times New Roman"/>
          <w:sz w:val="24"/>
          <w:szCs w:val="24"/>
        </w:rPr>
        <w:t>stroj koně, na kop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kulat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ý</w:t>
      </w:r>
      <w:r w:rsidRPr="0028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št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 xml:space="preserve">t a meč. </w:t>
      </w:r>
      <w:r w:rsidRPr="002858F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2858FD">
        <w:rPr>
          <w:rFonts w:ascii="Times New Roman" w:hAnsi="Times New Roman" w:cs="Times New Roman"/>
          <w:b/>
          <w:bCs/>
          <w:sz w:val="24"/>
          <w:szCs w:val="24"/>
          <w:lang w:val="en-US"/>
        </w:rPr>
        <w:t>á</w:t>
      </w:r>
      <w:proofErr w:type="spellStart"/>
      <w:r w:rsidRPr="002858FD">
        <w:rPr>
          <w:rFonts w:ascii="Times New Roman" w:hAnsi="Times New Roman" w:cs="Times New Roman"/>
          <w:b/>
          <w:bCs/>
          <w:sz w:val="24"/>
          <w:szCs w:val="24"/>
        </w:rPr>
        <w:t>lečn</w:t>
      </w:r>
      <w:proofErr w:type="spellEnd"/>
      <w:r w:rsidRPr="002858FD">
        <w:rPr>
          <w:rFonts w:ascii="Times New Roman" w:hAnsi="Times New Roman" w:cs="Times New Roman"/>
          <w:b/>
          <w:bCs/>
          <w:sz w:val="24"/>
          <w:szCs w:val="24"/>
          <w:lang w:val="en-US"/>
        </w:rPr>
        <w:t>é</w:t>
      </w:r>
      <w:r w:rsidRPr="002858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58FD">
        <w:rPr>
          <w:rFonts w:ascii="Times New Roman" w:hAnsi="Times New Roman" w:cs="Times New Roman"/>
          <w:b/>
          <w:bCs/>
          <w:sz w:val="24"/>
          <w:szCs w:val="24"/>
        </w:rPr>
        <w:t>lodstvo</w:t>
      </w:r>
      <w:proofErr w:type="spellEnd"/>
      <w:r w:rsidRPr="002858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58FD">
        <w:rPr>
          <w:rFonts w:ascii="Times New Roman" w:hAnsi="Times New Roman" w:cs="Times New Roman"/>
          <w:sz w:val="24"/>
          <w:szCs w:val="24"/>
        </w:rPr>
        <w:t>Ř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>man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2858FD">
        <w:rPr>
          <w:rFonts w:ascii="Times New Roman" w:hAnsi="Times New Roman" w:cs="Times New Roman"/>
          <w:sz w:val="24"/>
          <w:szCs w:val="24"/>
        </w:rPr>
        <w:t xml:space="preserve"> budovali postupně. Jednalo se většinou o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dlouh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2858FD">
        <w:rPr>
          <w:rFonts w:ascii="Times New Roman" w:hAnsi="Times New Roman" w:cs="Times New Roman"/>
          <w:sz w:val="24"/>
          <w:szCs w:val="24"/>
        </w:rPr>
        <w:t xml:space="preserve"> lodě s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různ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ý</w:t>
      </w:r>
      <w:r w:rsidRPr="002858FD">
        <w:rPr>
          <w:rFonts w:ascii="Times New Roman" w:hAnsi="Times New Roman" w:cs="Times New Roman"/>
          <w:sz w:val="24"/>
          <w:szCs w:val="24"/>
        </w:rPr>
        <w:t>m počtem řad vesel. Z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kladn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organizačn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 xml:space="preserve"> jednotkou vojska byla </w:t>
      </w:r>
      <w:r w:rsidRPr="002858FD">
        <w:rPr>
          <w:rFonts w:ascii="Times New Roman" w:hAnsi="Times New Roman" w:cs="Times New Roman"/>
          <w:b/>
          <w:bCs/>
          <w:sz w:val="24"/>
          <w:szCs w:val="24"/>
        </w:rPr>
        <w:t>legie</w:t>
      </w:r>
      <w:r w:rsidRPr="002858FD">
        <w:rPr>
          <w:rFonts w:ascii="Times New Roman" w:hAnsi="Times New Roman" w:cs="Times New Roman"/>
          <w:sz w:val="24"/>
          <w:szCs w:val="24"/>
        </w:rPr>
        <w:t>, jej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>ž př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slušn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2858F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naz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ý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vali</w:t>
      </w:r>
      <w:proofErr w:type="spellEnd"/>
      <w:r w:rsidRPr="0028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legion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ři</w:t>
      </w:r>
      <w:proofErr w:type="spellEnd"/>
      <w:r w:rsidRPr="002858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Menš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 xml:space="preserve"> jednotka, </w:t>
      </w:r>
      <w:r w:rsidRPr="002858FD">
        <w:rPr>
          <w:rFonts w:ascii="Times New Roman" w:hAnsi="Times New Roman" w:cs="Times New Roman"/>
          <w:b/>
          <w:bCs/>
          <w:sz w:val="24"/>
          <w:szCs w:val="24"/>
        </w:rPr>
        <w:t>setnina (centurie)</w:t>
      </w:r>
      <w:r w:rsidRPr="002858FD">
        <w:rPr>
          <w:rFonts w:ascii="Times New Roman" w:hAnsi="Times New Roman" w:cs="Times New Roman"/>
          <w:sz w:val="24"/>
          <w:szCs w:val="24"/>
        </w:rPr>
        <w:t xml:space="preserve">, dostala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jm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2858FD">
        <w:rPr>
          <w:rFonts w:ascii="Times New Roman" w:hAnsi="Times New Roman" w:cs="Times New Roman"/>
          <w:sz w:val="24"/>
          <w:szCs w:val="24"/>
        </w:rPr>
        <w:t>no podle počtu sv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ý</w:t>
      </w:r>
      <w:r w:rsidRPr="002858FD">
        <w:rPr>
          <w:rFonts w:ascii="Times New Roman" w:hAnsi="Times New Roman" w:cs="Times New Roman"/>
          <w:sz w:val="24"/>
          <w:szCs w:val="24"/>
        </w:rPr>
        <w:t>ch př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slušn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ků</w:t>
      </w:r>
      <w:proofErr w:type="spellEnd"/>
      <w:r w:rsidRPr="002858FD">
        <w:rPr>
          <w:rFonts w:ascii="Times New Roman" w:hAnsi="Times New Roman" w:cs="Times New Roman"/>
          <w:sz w:val="24"/>
          <w:szCs w:val="24"/>
        </w:rPr>
        <w:t>, neboť v n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 xml:space="preserve"> bojovalo 100 mužů.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Obchodn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mocensk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2858FD">
        <w:rPr>
          <w:rFonts w:ascii="Times New Roman" w:hAnsi="Times New Roman" w:cs="Times New Roman"/>
          <w:sz w:val="24"/>
          <w:szCs w:val="24"/>
        </w:rPr>
        <w:t xml:space="preserve"> z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jmy</w:t>
      </w:r>
      <w:proofErr w:type="spellEnd"/>
      <w:r w:rsidRPr="0028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Kart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2858FD">
        <w:rPr>
          <w:rFonts w:ascii="Times New Roman" w:hAnsi="Times New Roman" w:cs="Times New Roman"/>
          <w:sz w:val="24"/>
          <w:szCs w:val="24"/>
        </w:rPr>
        <w:t xml:space="preserve"> a Ř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2858FD">
        <w:rPr>
          <w:rFonts w:ascii="Times New Roman" w:hAnsi="Times New Roman" w:cs="Times New Roman"/>
          <w:sz w:val="24"/>
          <w:szCs w:val="24"/>
        </w:rPr>
        <w:t xml:space="preserve"> se nejprve střetly na </w:t>
      </w:r>
      <w:r w:rsidRPr="002858FD">
        <w:rPr>
          <w:rFonts w:ascii="Times New Roman" w:hAnsi="Times New Roman" w:cs="Times New Roman"/>
          <w:b/>
          <w:bCs/>
          <w:sz w:val="24"/>
          <w:szCs w:val="24"/>
        </w:rPr>
        <w:t>Sic</w:t>
      </w:r>
      <w:r w:rsidRPr="002858FD">
        <w:rPr>
          <w:rFonts w:ascii="Times New Roman" w:hAnsi="Times New Roman" w:cs="Times New Roman"/>
          <w:b/>
          <w:bCs/>
          <w:sz w:val="24"/>
          <w:szCs w:val="24"/>
          <w:lang w:val="en-US"/>
        </w:rPr>
        <w:t>í</w:t>
      </w:r>
      <w:proofErr w:type="spellStart"/>
      <w:r w:rsidRPr="002858FD">
        <w:rPr>
          <w:rFonts w:ascii="Times New Roman" w:hAnsi="Times New Roman" w:cs="Times New Roman"/>
          <w:b/>
          <w:bCs/>
          <w:sz w:val="24"/>
          <w:szCs w:val="24"/>
        </w:rPr>
        <w:t>lii</w:t>
      </w:r>
      <w:proofErr w:type="spellEnd"/>
      <w:r w:rsidRPr="002858FD">
        <w:rPr>
          <w:rFonts w:ascii="Times New Roman" w:hAnsi="Times New Roman" w:cs="Times New Roman"/>
          <w:sz w:val="24"/>
          <w:szCs w:val="24"/>
        </w:rPr>
        <w:t>, kde založili sv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2858FD">
        <w:rPr>
          <w:rFonts w:ascii="Times New Roman" w:hAnsi="Times New Roman" w:cs="Times New Roman"/>
          <w:sz w:val="24"/>
          <w:szCs w:val="24"/>
        </w:rPr>
        <w:t xml:space="preserve"> osady Kartaginci i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Řekov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2858FD">
        <w:rPr>
          <w:rFonts w:ascii="Times New Roman" w:hAnsi="Times New Roman" w:cs="Times New Roman"/>
          <w:sz w:val="24"/>
          <w:szCs w:val="24"/>
        </w:rPr>
        <w:t xml:space="preserve">. Protože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Kart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2858FD">
        <w:rPr>
          <w:rFonts w:ascii="Times New Roman" w:hAnsi="Times New Roman" w:cs="Times New Roman"/>
          <w:sz w:val="24"/>
          <w:szCs w:val="24"/>
        </w:rPr>
        <w:t xml:space="preserve">go chtělo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řeck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2858FD">
        <w:rPr>
          <w:rFonts w:ascii="Times New Roman" w:hAnsi="Times New Roman" w:cs="Times New Roman"/>
          <w:sz w:val="24"/>
          <w:szCs w:val="24"/>
        </w:rPr>
        <w:t xml:space="preserve"> města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ovl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dnout</w:t>
      </w:r>
      <w:proofErr w:type="spellEnd"/>
      <w:r w:rsidRPr="002858FD">
        <w:rPr>
          <w:rFonts w:ascii="Times New Roman" w:hAnsi="Times New Roman" w:cs="Times New Roman"/>
          <w:sz w:val="24"/>
          <w:szCs w:val="24"/>
        </w:rPr>
        <w:t>, obr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tilo</w:t>
      </w:r>
      <w:proofErr w:type="spellEnd"/>
      <w:r w:rsidRPr="002858FD">
        <w:rPr>
          <w:rFonts w:ascii="Times New Roman" w:hAnsi="Times New Roman" w:cs="Times New Roman"/>
          <w:sz w:val="24"/>
          <w:szCs w:val="24"/>
        </w:rPr>
        <w:t xml:space="preserve"> se jedno z měst s prosbou o pomoc k Ř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 xml:space="preserve">mu. Tak začalo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vojensk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2858FD">
        <w:rPr>
          <w:rFonts w:ascii="Times New Roman" w:hAnsi="Times New Roman" w:cs="Times New Roman"/>
          <w:sz w:val="24"/>
          <w:szCs w:val="24"/>
        </w:rPr>
        <w:t xml:space="preserve"> střetnut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 xml:space="preserve"> mezi Ř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 xml:space="preserve">mem a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Kart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2858FD">
        <w:rPr>
          <w:rFonts w:ascii="Times New Roman" w:hAnsi="Times New Roman" w:cs="Times New Roman"/>
          <w:sz w:val="24"/>
          <w:szCs w:val="24"/>
        </w:rPr>
        <w:t xml:space="preserve">gem,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kter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2858FD">
        <w:rPr>
          <w:rFonts w:ascii="Times New Roman" w:hAnsi="Times New Roman" w:cs="Times New Roman"/>
          <w:sz w:val="24"/>
          <w:szCs w:val="24"/>
        </w:rPr>
        <w:t xml:space="preserve"> proběhlo celkem ve třech v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lk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2858FD">
        <w:rPr>
          <w:rFonts w:ascii="Times New Roman" w:hAnsi="Times New Roman" w:cs="Times New Roman"/>
          <w:sz w:val="24"/>
          <w:szCs w:val="24"/>
        </w:rPr>
        <w:t>ch. Protože Ř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>man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2858FD">
        <w:rPr>
          <w:rFonts w:ascii="Times New Roman" w:hAnsi="Times New Roman" w:cs="Times New Roman"/>
          <w:sz w:val="24"/>
          <w:szCs w:val="24"/>
        </w:rPr>
        <w:t xml:space="preserve"> dali obyvatelům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Kart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28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jm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2858FD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2858FD">
        <w:rPr>
          <w:rFonts w:ascii="Times New Roman" w:hAnsi="Times New Roman" w:cs="Times New Roman"/>
          <w:b/>
          <w:bCs/>
          <w:sz w:val="24"/>
          <w:szCs w:val="24"/>
        </w:rPr>
        <w:t>Punov</w:t>
      </w:r>
      <w:proofErr w:type="spellEnd"/>
      <w:r w:rsidRPr="002858FD">
        <w:rPr>
          <w:rFonts w:ascii="Times New Roman" w:hAnsi="Times New Roman" w:cs="Times New Roman"/>
          <w:b/>
          <w:bCs/>
          <w:sz w:val="24"/>
          <w:szCs w:val="24"/>
          <w:lang w:val="en-US"/>
        </w:rPr>
        <w:t>é</w:t>
      </w:r>
      <w:r w:rsidRPr="002858FD">
        <w:rPr>
          <w:rFonts w:ascii="Times New Roman" w:hAnsi="Times New Roman" w:cs="Times New Roman"/>
          <w:sz w:val="24"/>
          <w:szCs w:val="24"/>
        </w:rPr>
        <w:t>, hovoř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 xml:space="preserve"> se o </w:t>
      </w:r>
      <w:r w:rsidRPr="002858FD">
        <w:rPr>
          <w:rFonts w:ascii="Times New Roman" w:hAnsi="Times New Roman" w:cs="Times New Roman"/>
          <w:b/>
          <w:bCs/>
          <w:sz w:val="24"/>
          <w:szCs w:val="24"/>
        </w:rPr>
        <w:t xml:space="preserve">třech </w:t>
      </w:r>
      <w:proofErr w:type="spellStart"/>
      <w:r w:rsidRPr="002858FD">
        <w:rPr>
          <w:rFonts w:ascii="Times New Roman" w:hAnsi="Times New Roman" w:cs="Times New Roman"/>
          <w:b/>
          <w:bCs/>
          <w:sz w:val="24"/>
          <w:szCs w:val="24"/>
        </w:rPr>
        <w:t>punsk</w:t>
      </w:r>
      <w:proofErr w:type="spellEnd"/>
      <w:r w:rsidRPr="002858FD">
        <w:rPr>
          <w:rFonts w:ascii="Times New Roman" w:hAnsi="Times New Roman" w:cs="Times New Roman"/>
          <w:b/>
          <w:bCs/>
          <w:sz w:val="24"/>
          <w:szCs w:val="24"/>
          <w:lang w:val="en-US"/>
        </w:rPr>
        <w:t>ý</w:t>
      </w:r>
      <w:r w:rsidRPr="002858FD">
        <w:rPr>
          <w:rFonts w:ascii="Times New Roman" w:hAnsi="Times New Roman" w:cs="Times New Roman"/>
          <w:b/>
          <w:bCs/>
          <w:sz w:val="24"/>
          <w:szCs w:val="24"/>
        </w:rPr>
        <w:t>ch v</w:t>
      </w:r>
      <w:r w:rsidRPr="002858FD">
        <w:rPr>
          <w:rFonts w:ascii="Times New Roman" w:hAnsi="Times New Roman" w:cs="Times New Roman"/>
          <w:b/>
          <w:bCs/>
          <w:sz w:val="24"/>
          <w:szCs w:val="24"/>
          <w:lang w:val="en-US"/>
        </w:rPr>
        <w:t>á</w:t>
      </w:r>
      <w:proofErr w:type="spellStart"/>
      <w:r w:rsidRPr="002858FD">
        <w:rPr>
          <w:rFonts w:ascii="Times New Roman" w:hAnsi="Times New Roman" w:cs="Times New Roman"/>
          <w:b/>
          <w:bCs/>
          <w:sz w:val="24"/>
          <w:szCs w:val="24"/>
        </w:rPr>
        <w:t>lk</w:t>
      </w:r>
      <w:proofErr w:type="spellEnd"/>
      <w:r w:rsidRPr="002858FD">
        <w:rPr>
          <w:rFonts w:ascii="Times New Roman" w:hAnsi="Times New Roman" w:cs="Times New Roman"/>
          <w:b/>
          <w:bCs/>
          <w:sz w:val="24"/>
          <w:szCs w:val="24"/>
          <w:lang w:val="en-US"/>
        </w:rPr>
        <w:t>á</w:t>
      </w:r>
      <w:r w:rsidRPr="002858FD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Pr="002858FD">
        <w:rPr>
          <w:rFonts w:ascii="Times New Roman" w:hAnsi="Times New Roman" w:cs="Times New Roman"/>
          <w:sz w:val="24"/>
          <w:szCs w:val="24"/>
        </w:rPr>
        <w:t>.</w:t>
      </w:r>
    </w:p>
    <w:p w14:paraId="30E8F3C5" w14:textId="7563740B" w:rsidR="00AF574F" w:rsidRPr="00B663EE" w:rsidRDefault="002858FD" w:rsidP="002858FD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1. </w:t>
      </w:r>
      <w:proofErr w:type="spellStart"/>
      <w:r w:rsidRPr="002858FD">
        <w:rPr>
          <w:rFonts w:ascii="Times New Roman" w:hAnsi="Times New Roman" w:cs="Times New Roman"/>
          <w:b/>
          <w:bCs/>
          <w:sz w:val="24"/>
          <w:szCs w:val="24"/>
          <w:u w:val="single"/>
        </w:rPr>
        <w:t>punsk</w:t>
      </w:r>
      <w:proofErr w:type="spellEnd"/>
      <w:r w:rsidRPr="002858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á</w:t>
      </w:r>
      <w:r w:rsidRPr="002858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</w:t>
      </w:r>
      <w:r w:rsidRPr="002858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á</w:t>
      </w:r>
      <w:proofErr w:type="spellStart"/>
      <w:r w:rsidRPr="002858FD">
        <w:rPr>
          <w:rFonts w:ascii="Times New Roman" w:hAnsi="Times New Roman" w:cs="Times New Roman"/>
          <w:b/>
          <w:bCs/>
          <w:sz w:val="24"/>
          <w:szCs w:val="24"/>
          <w:u w:val="single"/>
        </w:rPr>
        <w:t>lka</w:t>
      </w:r>
      <w:proofErr w:type="spellEnd"/>
      <w:r w:rsidRPr="002858FD">
        <w:rPr>
          <w:rFonts w:ascii="Times New Roman" w:hAnsi="Times New Roman" w:cs="Times New Roman"/>
          <w:sz w:val="24"/>
          <w:szCs w:val="24"/>
        </w:rPr>
        <w:t xml:space="preserve"> proběhla v letech </w:t>
      </w:r>
      <w:r w:rsidRPr="002858FD">
        <w:rPr>
          <w:rFonts w:ascii="Times New Roman" w:hAnsi="Times New Roman" w:cs="Times New Roman"/>
          <w:b/>
          <w:bCs/>
          <w:sz w:val="24"/>
          <w:szCs w:val="24"/>
        </w:rPr>
        <w:t xml:space="preserve">264-241 př. Kr. </w:t>
      </w:r>
      <w:r w:rsidRPr="002858FD">
        <w:rPr>
          <w:rFonts w:ascii="Times New Roman" w:hAnsi="Times New Roman" w:cs="Times New Roman"/>
          <w:sz w:val="24"/>
          <w:szCs w:val="24"/>
        </w:rPr>
        <w:t>Vedla se na Sic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lii</w:t>
      </w:r>
      <w:proofErr w:type="spellEnd"/>
      <w:r w:rsidRPr="002858FD">
        <w:rPr>
          <w:rFonts w:ascii="Times New Roman" w:hAnsi="Times New Roman" w:cs="Times New Roman"/>
          <w:sz w:val="24"/>
          <w:szCs w:val="24"/>
        </w:rPr>
        <w:t xml:space="preserve"> a na přilehl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ý</w:t>
      </w:r>
      <w:r w:rsidRPr="002858FD">
        <w:rPr>
          <w:rFonts w:ascii="Times New Roman" w:hAnsi="Times New Roman" w:cs="Times New Roman"/>
          <w:sz w:val="24"/>
          <w:szCs w:val="24"/>
        </w:rPr>
        <w:t xml:space="preserve">ch ostrovech. </w:t>
      </w:r>
      <w:r w:rsidRPr="002858FD">
        <w:rPr>
          <w:rFonts w:ascii="Times New Roman" w:hAnsi="Times New Roman" w:cs="Times New Roman"/>
          <w:b/>
          <w:bCs/>
          <w:sz w:val="24"/>
          <w:szCs w:val="24"/>
        </w:rPr>
        <w:t>Sic</w:t>
      </w:r>
      <w:r w:rsidRPr="002858FD">
        <w:rPr>
          <w:rFonts w:ascii="Times New Roman" w:hAnsi="Times New Roman" w:cs="Times New Roman"/>
          <w:b/>
          <w:bCs/>
          <w:sz w:val="24"/>
          <w:szCs w:val="24"/>
          <w:lang w:val="en-US"/>
        </w:rPr>
        <w:t>í</w:t>
      </w:r>
      <w:proofErr w:type="spellStart"/>
      <w:r w:rsidRPr="002858FD">
        <w:rPr>
          <w:rFonts w:ascii="Times New Roman" w:hAnsi="Times New Roman" w:cs="Times New Roman"/>
          <w:b/>
          <w:bCs/>
          <w:sz w:val="24"/>
          <w:szCs w:val="24"/>
        </w:rPr>
        <w:t>lie</w:t>
      </w:r>
      <w:proofErr w:type="spellEnd"/>
      <w:r w:rsidRPr="002858FD">
        <w:rPr>
          <w:rFonts w:ascii="Times New Roman" w:hAnsi="Times New Roman" w:cs="Times New Roman"/>
          <w:sz w:val="24"/>
          <w:szCs w:val="24"/>
        </w:rPr>
        <w:t xml:space="preserve"> byla přeměněna v z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2858FD">
        <w:rPr>
          <w:rFonts w:ascii="Times New Roman" w:hAnsi="Times New Roman" w:cs="Times New Roman"/>
          <w:sz w:val="24"/>
          <w:szCs w:val="24"/>
        </w:rPr>
        <w:t>mořskou državu ř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msk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2858FD">
        <w:rPr>
          <w:rFonts w:ascii="Times New Roman" w:hAnsi="Times New Roman" w:cs="Times New Roman"/>
          <w:sz w:val="24"/>
          <w:szCs w:val="24"/>
        </w:rPr>
        <w:t>ho n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roda</w:t>
      </w:r>
      <w:proofErr w:type="spellEnd"/>
      <w:r w:rsidRPr="002858FD">
        <w:rPr>
          <w:rFonts w:ascii="Times New Roman" w:hAnsi="Times New Roman" w:cs="Times New Roman"/>
          <w:sz w:val="24"/>
          <w:szCs w:val="24"/>
        </w:rPr>
        <w:t xml:space="preserve"> a stala se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prvn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 xml:space="preserve"> ř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mskou</w:t>
      </w:r>
      <w:proofErr w:type="spellEnd"/>
      <w:r w:rsidRPr="0028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8FD">
        <w:rPr>
          <w:rFonts w:ascii="Times New Roman" w:hAnsi="Times New Roman" w:cs="Times New Roman"/>
          <w:b/>
          <w:bCs/>
          <w:sz w:val="24"/>
          <w:szCs w:val="24"/>
        </w:rPr>
        <w:t>provinci</w:t>
      </w:r>
      <w:proofErr w:type="spellEnd"/>
      <w:r w:rsidRPr="002858FD">
        <w:rPr>
          <w:rFonts w:ascii="Times New Roman" w:hAnsi="Times New Roman" w:cs="Times New Roman"/>
          <w:b/>
          <w:bCs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>. T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mto</w:t>
      </w:r>
      <w:proofErr w:type="spellEnd"/>
      <w:r w:rsidRPr="002858FD">
        <w:rPr>
          <w:rFonts w:ascii="Times New Roman" w:hAnsi="Times New Roman" w:cs="Times New Roman"/>
          <w:sz w:val="24"/>
          <w:szCs w:val="24"/>
        </w:rPr>
        <w:t xml:space="preserve"> pojmem Ř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>man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2858FD">
        <w:rPr>
          <w:rFonts w:ascii="Times New Roman" w:hAnsi="Times New Roman" w:cs="Times New Roman"/>
          <w:sz w:val="24"/>
          <w:szCs w:val="24"/>
        </w:rPr>
        <w:t xml:space="preserve"> označili i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dalš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 xml:space="preserve"> dobyt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28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mimoitalsk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á ú</w:t>
      </w:r>
      <w:r w:rsidRPr="002858FD">
        <w:rPr>
          <w:rFonts w:ascii="Times New Roman" w:hAnsi="Times New Roman" w:cs="Times New Roman"/>
          <w:sz w:val="24"/>
          <w:szCs w:val="24"/>
        </w:rPr>
        <w:t>zem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>. Provincie se považovaly za majetek ř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msk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2858FD">
        <w:rPr>
          <w:rFonts w:ascii="Times New Roman" w:hAnsi="Times New Roman" w:cs="Times New Roman"/>
          <w:sz w:val="24"/>
          <w:szCs w:val="24"/>
        </w:rPr>
        <w:t>ho n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roda</w:t>
      </w:r>
      <w:proofErr w:type="spellEnd"/>
      <w:r w:rsidRPr="002858FD">
        <w:rPr>
          <w:rFonts w:ascii="Times New Roman" w:hAnsi="Times New Roman" w:cs="Times New Roman"/>
          <w:sz w:val="24"/>
          <w:szCs w:val="24"/>
        </w:rPr>
        <w:t xml:space="preserve"> a jejich obyvatelstvo nemělo ř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msk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28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občansk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28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858FD">
        <w:rPr>
          <w:rFonts w:ascii="Times New Roman" w:hAnsi="Times New Roman" w:cs="Times New Roman"/>
          <w:sz w:val="24"/>
          <w:szCs w:val="24"/>
        </w:rPr>
        <w:t>. Ř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 xml:space="preserve">mu platilo daně, 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kter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2858FD">
        <w:rPr>
          <w:rFonts w:ascii="Times New Roman" w:hAnsi="Times New Roman" w:cs="Times New Roman"/>
          <w:sz w:val="24"/>
          <w:szCs w:val="24"/>
        </w:rPr>
        <w:t xml:space="preserve"> brzy tvořily rozhoduj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>c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2858FD">
        <w:rPr>
          <w:rFonts w:ascii="Times New Roman" w:hAnsi="Times New Roman" w:cs="Times New Roman"/>
          <w:sz w:val="24"/>
          <w:szCs w:val="24"/>
        </w:rPr>
        <w:t xml:space="preserve"> zdroj př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jmů</w:t>
      </w:r>
      <w:proofErr w:type="spellEnd"/>
      <w:r w:rsidRPr="002858FD">
        <w:rPr>
          <w:rFonts w:ascii="Times New Roman" w:hAnsi="Times New Roman" w:cs="Times New Roman"/>
          <w:sz w:val="24"/>
          <w:szCs w:val="24"/>
        </w:rPr>
        <w:t xml:space="preserve"> ř</w:t>
      </w:r>
      <w:r w:rsidRPr="002858FD">
        <w:rPr>
          <w:rFonts w:ascii="Times New Roman" w:hAnsi="Times New Roman" w:cs="Times New Roman"/>
          <w:sz w:val="24"/>
          <w:szCs w:val="24"/>
          <w:lang w:val="en-US"/>
        </w:rPr>
        <w:t>í</w:t>
      </w:r>
      <w:proofErr w:type="spellStart"/>
      <w:r w:rsidRPr="002858FD">
        <w:rPr>
          <w:rFonts w:ascii="Times New Roman" w:hAnsi="Times New Roman" w:cs="Times New Roman"/>
          <w:sz w:val="24"/>
          <w:szCs w:val="24"/>
        </w:rPr>
        <w:t>msk</w:t>
      </w:r>
      <w:proofErr w:type="spellEnd"/>
      <w:r w:rsidRPr="002858FD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2858FD">
        <w:rPr>
          <w:rFonts w:ascii="Times New Roman" w:hAnsi="Times New Roman" w:cs="Times New Roman"/>
          <w:sz w:val="24"/>
          <w:szCs w:val="24"/>
        </w:rPr>
        <w:t xml:space="preserve"> pokladny.</w:t>
      </w:r>
    </w:p>
    <w:p w14:paraId="0C893C1A" w14:textId="7CF0B39D" w:rsidR="00AF574F" w:rsidRPr="00AF574F" w:rsidRDefault="009B7473" w:rsidP="00AF5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4. </w:t>
      </w:r>
      <w:r w:rsidR="00AF574F" w:rsidRPr="00AF574F">
        <w:rPr>
          <w:rFonts w:ascii="Times New Roman" w:hAnsi="Times New Roman" w:cs="Times New Roman"/>
          <w:b/>
          <w:bCs/>
          <w:sz w:val="24"/>
          <w:szCs w:val="24"/>
          <w:u w:val="single"/>
        </w:rPr>
        <w:t>Boj ř</w:t>
      </w:r>
      <w:r w:rsidR="00AF574F" w:rsidRPr="00AF574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í</w:t>
      </w:r>
      <w:proofErr w:type="spellStart"/>
      <w:r w:rsidR="00AF574F" w:rsidRPr="00AF574F">
        <w:rPr>
          <w:rFonts w:ascii="Times New Roman" w:hAnsi="Times New Roman" w:cs="Times New Roman"/>
          <w:b/>
          <w:bCs/>
          <w:sz w:val="24"/>
          <w:szCs w:val="24"/>
          <w:u w:val="single"/>
        </w:rPr>
        <w:t>ma</w:t>
      </w:r>
      <w:proofErr w:type="spellEnd"/>
      <w:r w:rsidR="00AF574F" w:rsidRPr="00AF57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 </w:t>
      </w:r>
      <w:proofErr w:type="spellStart"/>
      <w:r w:rsidR="00AF574F" w:rsidRPr="00AF574F">
        <w:rPr>
          <w:rFonts w:ascii="Times New Roman" w:hAnsi="Times New Roman" w:cs="Times New Roman"/>
          <w:b/>
          <w:bCs/>
          <w:sz w:val="24"/>
          <w:szCs w:val="24"/>
          <w:u w:val="single"/>
        </w:rPr>
        <w:t>ovl</w:t>
      </w:r>
      <w:proofErr w:type="spellEnd"/>
      <w:r w:rsidR="00AF574F" w:rsidRPr="00AF574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á</w:t>
      </w:r>
      <w:proofErr w:type="spellStart"/>
      <w:r w:rsidR="00AF574F" w:rsidRPr="00AF574F">
        <w:rPr>
          <w:rFonts w:ascii="Times New Roman" w:hAnsi="Times New Roman" w:cs="Times New Roman"/>
          <w:b/>
          <w:bCs/>
          <w:sz w:val="24"/>
          <w:szCs w:val="24"/>
          <w:u w:val="single"/>
        </w:rPr>
        <w:t>dnut</w:t>
      </w:r>
      <w:proofErr w:type="spellEnd"/>
      <w:r w:rsidR="00AF574F" w:rsidRPr="00AF574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í</w:t>
      </w:r>
      <w:r w:rsidR="00AF574F" w:rsidRPr="00AF57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AF574F" w:rsidRPr="00AF574F">
        <w:rPr>
          <w:rFonts w:ascii="Times New Roman" w:hAnsi="Times New Roman" w:cs="Times New Roman"/>
          <w:b/>
          <w:bCs/>
          <w:sz w:val="24"/>
          <w:szCs w:val="24"/>
          <w:u w:val="single"/>
        </w:rPr>
        <w:t>středomoř</w:t>
      </w:r>
      <w:proofErr w:type="spellEnd"/>
      <w:r w:rsidR="00AF574F" w:rsidRPr="00AF574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í</w:t>
      </w:r>
      <w:r w:rsidR="00AF574F" w:rsidRPr="00AF57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F574F">
        <w:rPr>
          <w:rFonts w:ascii="Times New Roman" w:hAnsi="Times New Roman" w:cs="Times New Roman"/>
          <w:b/>
          <w:bCs/>
          <w:sz w:val="24"/>
          <w:szCs w:val="24"/>
          <w:u w:val="single"/>
        </w:rPr>
        <w:t>II</w:t>
      </w:r>
      <w:r w:rsidR="00AF574F" w:rsidRPr="00AF574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7D35856" w14:textId="77777777" w:rsidR="00AF574F" w:rsidRPr="00AF574F" w:rsidRDefault="00AF574F" w:rsidP="00AF5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09922" w14:textId="77777777" w:rsidR="00AF574F" w:rsidRPr="00AF574F" w:rsidRDefault="00AF574F" w:rsidP="00AF5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74F">
        <w:rPr>
          <w:rFonts w:ascii="Times New Roman" w:hAnsi="Times New Roman" w:cs="Times New Roman"/>
          <w:sz w:val="24"/>
          <w:szCs w:val="24"/>
        </w:rPr>
        <w:t xml:space="preserve">- po 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AF574F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žce</w:t>
      </w:r>
      <w:proofErr w:type="spellEnd"/>
      <w:r w:rsidRPr="00AF574F">
        <w:rPr>
          <w:rFonts w:ascii="Times New Roman" w:hAnsi="Times New Roman" w:cs="Times New Roman"/>
          <w:sz w:val="24"/>
          <w:szCs w:val="24"/>
        </w:rPr>
        <w:t xml:space="preserve"> v 1. 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punsk</w:t>
      </w:r>
      <w:proofErr w:type="spellEnd"/>
      <w:r w:rsidRPr="00AF574F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AF574F">
        <w:rPr>
          <w:rFonts w:ascii="Times New Roman" w:hAnsi="Times New Roman" w:cs="Times New Roman"/>
          <w:sz w:val="24"/>
          <w:szCs w:val="24"/>
        </w:rPr>
        <w:t xml:space="preserve"> v</w:t>
      </w:r>
      <w:r w:rsidRPr="00AF574F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lce</w:t>
      </w:r>
      <w:proofErr w:type="spellEnd"/>
      <w:r w:rsidRPr="00AF574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Kart</w:t>
      </w:r>
      <w:proofErr w:type="spellEnd"/>
      <w:r w:rsidRPr="00AF574F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AF574F">
        <w:rPr>
          <w:rFonts w:ascii="Times New Roman" w:hAnsi="Times New Roman" w:cs="Times New Roman"/>
          <w:sz w:val="24"/>
          <w:szCs w:val="24"/>
        </w:rPr>
        <w:t>go znovu rychle vzchopilo</w:t>
      </w:r>
    </w:p>
    <w:p w14:paraId="162F888B" w14:textId="77777777" w:rsidR="00AF574F" w:rsidRPr="00AF574F" w:rsidRDefault="00AF574F" w:rsidP="00AF5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74F">
        <w:rPr>
          <w:rFonts w:ascii="Times New Roman" w:hAnsi="Times New Roman" w:cs="Times New Roman"/>
          <w:sz w:val="24"/>
          <w:szCs w:val="24"/>
        </w:rPr>
        <w:t>- snažilo se z</w:t>
      </w:r>
      <w:r w:rsidRPr="00AF574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AF574F">
        <w:rPr>
          <w:rFonts w:ascii="Times New Roman" w:hAnsi="Times New Roman" w:cs="Times New Roman"/>
          <w:sz w:val="24"/>
          <w:szCs w:val="24"/>
        </w:rPr>
        <w:t xml:space="preserve">skat 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Hisp</w:t>
      </w:r>
      <w:proofErr w:type="spellEnd"/>
      <w:r w:rsidRPr="00AF574F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nii</w:t>
      </w:r>
      <w:proofErr w:type="spellEnd"/>
    </w:p>
    <w:p w14:paraId="3895F225" w14:textId="77777777" w:rsidR="00AF574F" w:rsidRPr="00AF574F" w:rsidRDefault="00AF574F" w:rsidP="00AF5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74F">
        <w:rPr>
          <w:rFonts w:ascii="Times New Roman" w:hAnsi="Times New Roman" w:cs="Times New Roman"/>
          <w:sz w:val="24"/>
          <w:szCs w:val="24"/>
        </w:rPr>
        <w:t xml:space="preserve">- o 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Španělsk</w:t>
      </w:r>
      <w:proofErr w:type="spellEnd"/>
      <w:r w:rsidRPr="00AF574F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AF574F">
        <w:rPr>
          <w:rFonts w:ascii="Times New Roman" w:hAnsi="Times New Roman" w:cs="Times New Roman"/>
          <w:sz w:val="24"/>
          <w:szCs w:val="24"/>
        </w:rPr>
        <w:t xml:space="preserve"> nerost</w:t>
      </w:r>
      <w:r w:rsidRPr="00AF574F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AF574F">
        <w:rPr>
          <w:rFonts w:ascii="Times New Roman" w:hAnsi="Times New Roman" w:cs="Times New Roman"/>
          <w:sz w:val="24"/>
          <w:szCs w:val="24"/>
        </w:rPr>
        <w:t xml:space="preserve"> suroviny měl z</w:t>
      </w:r>
      <w:r w:rsidRPr="00AF574F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jem</w:t>
      </w:r>
      <w:proofErr w:type="spellEnd"/>
      <w:r w:rsidRPr="00AF574F">
        <w:rPr>
          <w:rFonts w:ascii="Times New Roman" w:hAnsi="Times New Roman" w:cs="Times New Roman"/>
          <w:sz w:val="24"/>
          <w:szCs w:val="24"/>
        </w:rPr>
        <w:t xml:space="preserve"> i Ř</w:t>
      </w:r>
      <w:r w:rsidRPr="00AF574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AF574F">
        <w:rPr>
          <w:rFonts w:ascii="Times New Roman" w:hAnsi="Times New Roman" w:cs="Times New Roman"/>
          <w:sz w:val="24"/>
          <w:szCs w:val="24"/>
        </w:rPr>
        <w:t>m</w:t>
      </w:r>
    </w:p>
    <w:p w14:paraId="6B775160" w14:textId="77777777" w:rsidR="00AF574F" w:rsidRPr="00AF574F" w:rsidRDefault="00AF574F" w:rsidP="00AF5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74F">
        <w:rPr>
          <w:rFonts w:ascii="Times New Roman" w:hAnsi="Times New Roman" w:cs="Times New Roman"/>
          <w:sz w:val="24"/>
          <w:szCs w:val="24"/>
        </w:rPr>
        <w:t xml:space="preserve">- proto v letech </w:t>
      </w:r>
      <w:proofErr w:type="gramStart"/>
      <w:r w:rsidRPr="00AF574F">
        <w:rPr>
          <w:rFonts w:ascii="Times New Roman" w:hAnsi="Times New Roman" w:cs="Times New Roman"/>
          <w:sz w:val="24"/>
          <w:szCs w:val="24"/>
        </w:rPr>
        <w:t>218 - 201</w:t>
      </w:r>
      <w:proofErr w:type="gramEnd"/>
      <w:r w:rsidRPr="00AF574F">
        <w:rPr>
          <w:rFonts w:ascii="Times New Roman" w:hAnsi="Times New Roman" w:cs="Times New Roman"/>
          <w:sz w:val="24"/>
          <w:szCs w:val="24"/>
        </w:rPr>
        <w:t xml:space="preserve"> př. Kr. došlo k 2.punsk</w:t>
      </w:r>
      <w:r w:rsidRPr="00AF574F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AF574F">
        <w:rPr>
          <w:rFonts w:ascii="Times New Roman" w:hAnsi="Times New Roman" w:cs="Times New Roman"/>
          <w:sz w:val="24"/>
          <w:szCs w:val="24"/>
        </w:rPr>
        <w:t xml:space="preserve"> v</w:t>
      </w:r>
      <w:r w:rsidRPr="00AF574F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lce</w:t>
      </w:r>
      <w:proofErr w:type="spellEnd"/>
    </w:p>
    <w:p w14:paraId="5B79CB35" w14:textId="77777777" w:rsidR="00AF574F" w:rsidRPr="00AF574F" w:rsidRDefault="00AF574F" w:rsidP="00AF5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74F">
        <w:rPr>
          <w:rFonts w:ascii="Times New Roman" w:hAnsi="Times New Roman" w:cs="Times New Roman"/>
          <w:sz w:val="24"/>
          <w:szCs w:val="24"/>
        </w:rPr>
        <w:t xml:space="preserve">- v čele 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kartaginsk</w:t>
      </w:r>
      <w:proofErr w:type="spellEnd"/>
      <w:r w:rsidRPr="00AF574F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AF5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arm</w:t>
      </w:r>
      <w:proofErr w:type="spellEnd"/>
      <w:r w:rsidRPr="00AF574F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AF574F">
        <w:rPr>
          <w:rFonts w:ascii="Times New Roman" w:hAnsi="Times New Roman" w:cs="Times New Roman"/>
          <w:sz w:val="24"/>
          <w:szCs w:val="24"/>
        </w:rPr>
        <w:t xml:space="preserve"> st</w:t>
      </w:r>
      <w:r w:rsidRPr="00AF574F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AF574F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vojevůce</w:t>
      </w:r>
      <w:proofErr w:type="spellEnd"/>
      <w:r w:rsidRPr="00AF57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74F">
        <w:rPr>
          <w:rFonts w:ascii="Times New Roman" w:hAnsi="Times New Roman" w:cs="Times New Roman"/>
          <w:sz w:val="24"/>
          <w:szCs w:val="24"/>
        </w:rPr>
        <w:t>Hannibal ,</w:t>
      </w:r>
      <w:proofErr w:type="gramEnd"/>
      <w:r w:rsidRPr="00AF5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kter</w:t>
      </w:r>
      <w:proofErr w:type="spellEnd"/>
      <w:r w:rsidRPr="00AF574F">
        <w:rPr>
          <w:rFonts w:ascii="Times New Roman" w:hAnsi="Times New Roman" w:cs="Times New Roman"/>
          <w:sz w:val="24"/>
          <w:szCs w:val="24"/>
          <w:lang w:val="en-US"/>
        </w:rPr>
        <w:t>ý</w:t>
      </w:r>
      <w:r w:rsidRPr="00AF574F">
        <w:rPr>
          <w:rFonts w:ascii="Times New Roman" w:hAnsi="Times New Roman" w:cs="Times New Roman"/>
          <w:sz w:val="24"/>
          <w:szCs w:val="24"/>
        </w:rPr>
        <w:t xml:space="preserve"> se proslavil     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odv</w:t>
      </w:r>
      <w:proofErr w:type="spellEnd"/>
      <w:r w:rsidRPr="00AF574F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žn</w:t>
      </w:r>
      <w:proofErr w:type="spellEnd"/>
      <w:r w:rsidRPr="00AF574F">
        <w:rPr>
          <w:rFonts w:ascii="Times New Roman" w:hAnsi="Times New Roman" w:cs="Times New Roman"/>
          <w:sz w:val="24"/>
          <w:szCs w:val="24"/>
          <w:lang w:val="en-US"/>
        </w:rPr>
        <w:t>ý</w:t>
      </w:r>
      <w:r w:rsidRPr="00AF574F">
        <w:rPr>
          <w:rFonts w:ascii="Times New Roman" w:hAnsi="Times New Roman" w:cs="Times New Roman"/>
          <w:sz w:val="24"/>
          <w:szCs w:val="24"/>
        </w:rPr>
        <w:t xml:space="preserve">m přechodem přes Alpy do 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Sev</w:t>
      </w:r>
      <w:proofErr w:type="spellEnd"/>
      <w:r w:rsidRPr="00AF574F">
        <w:rPr>
          <w:rFonts w:ascii="Times New Roman" w:hAnsi="Times New Roman" w:cs="Times New Roman"/>
          <w:sz w:val="24"/>
          <w:szCs w:val="24"/>
        </w:rPr>
        <w:t>. It</w:t>
      </w:r>
      <w:r w:rsidRPr="00AF574F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lie</w:t>
      </w:r>
      <w:proofErr w:type="spellEnd"/>
    </w:p>
    <w:p w14:paraId="6A75897E" w14:textId="77777777" w:rsidR="00AF574F" w:rsidRPr="00AF574F" w:rsidRDefault="00AF574F" w:rsidP="00AF5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74F">
        <w:rPr>
          <w:rFonts w:ascii="Times New Roman" w:hAnsi="Times New Roman" w:cs="Times New Roman"/>
          <w:sz w:val="24"/>
          <w:szCs w:val="24"/>
        </w:rPr>
        <w:t>- v bitvě u Kann (216 př.Kr) byli Ř</w:t>
      </w:r>
      <w:r w:rsidRPr="00AF574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AF574F">
        <w:rPr>
          <w:rFonts w:ascii="Times New Roman" w:hAnsi="Times New Roman" w:cs="Times New Roman"/>
          <w:sz w:val="24"/>
          <w:szCs w:val="24"/>
        </w:rPr>
        <w:t>man</w:t>
      </w:r>
      <w:r w:rsidRPr="00AF574F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AF574F">
        <w:rPr>
          <w:rFonts w:ascii="Times New Roman" w:hAnsi="Times New Roman" w:cs="Times New Roman"/>
          <w:sz w:val="24"/>
          <w:szCs w:val="24"/>
        </w:rPr>
        <w:t xml:space="preserve"> hanebně poraženi</w:t>
      </w:r>
    </w:p>
    <w:p w14:paraId="3A288D6D" w14:textId="77777777" w:rsidR="00AF574F" w:rsidRPr="00AF574F" w:rsidRDefault="00AF574F" w:rsidP="00AF5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74F">
        <w:rPr>
          <w:rFonts w:ascii="Times New Roman" w:hAnsi="Times New Roman" w:cs="Times New Roman"/>
          <w:sz w:val="24"/>
          <w:szCs w:val="24"/>
        </w:rPr>
        <w:t>- obratem ve v</w:t>
      </w:r>
      <w:r w:rsidRPr="00AF574F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lce</w:t>
      </w:r>
      <w:proofErr w:type="spellEnd"/>
      <w:r w:rsidRPr="00AF574F">
        <w:rPr>
          <w:rFonts w:ascii="Times New Roman" w:hAnsi="Times New Roman" w:cs="Times New Roman"/>
          <w:sz w:val="24"/>
          <w:szCs w:val="24"/>
        </w:rPr>
        <w:t xml:space="preserve"> byl až nov</w:t>
      </w:r>
      <w:r w:rsidRPr="00AF574F">
        <w:rPr>
          <w:rFonts w:ascii="Times New Roman" w:hAnsi="Times New Roman" w:cs="Times New Roman"/>
          <w:sz w:val="24"/>
          <w:szCs w:val="24"/>
          <w:lang w:val="en-US"/>
        </w:rPr>
        <w:t>ý</w:t>
      </w:r>
      <w:r w:rsidRPr="00AF574F">
        <w:rPr>
          <w:rFonts w:ascii="Times New Roman" w:hAnsi="Times New Roman" w:cs="Times New Roman"/>
          <w:sz w:val="24"/>
          <w:szCs w:val="24"/>
        </w:rPr>
        <w:t xml:space="preserve"> ř</w:t>
      </w:r>
      <w:r w:rsidRPr="00AF574F">
        <w:rPr>
          <w:rFonts w:ascii="Times New Roman" w:hAnsi="Times New Roman" w:cs="Times New Roman"/>
          <w:sz w:val="24"/>
          <w:szCs w:val="24"/>
          <w:lang w:val="en-US"/>
        </w:rPr>
        <w:t>í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msk</w:t>
      </w:r>
      <w:proofErr w:type="spellEnd"/>
      <w:r w:rsidRPr="00AF574F">
        <w:rPr>
          <w:rFonts w:ascii="Times New Roman" w:hAnsi="Times New Roman" w:cs="Times New Roman"/>
          <w:sz w:val="24"/>
          <w:szCs w:val="24"/>
          <w:lang w:val="en-US"/>
        </w:rPr>
        <w:t>ý</w:t>
      </w:r>
      <w:r w:rsidRPr="00AF574F">
        <w:rPr>
          <w:rFonts w:ascii="Times New Roman" w:hAnsi="Times New Roman" w:cs="Times New Roman"/>
          <w:sz w:val="24"/>
          <w:szCs w:val="24"/>
        </w:rPr>
        <w:t xml:space="preserve"> vojevůdce </w:t>
      </w:r>
      <w:proofErr w:type="spellStart"/>
      <w:proofErr w:type="gramStart"/>
      <w:r w:rsidRPr="00AF574F">
        <w:rPr>
          <w:rFonts w:ascii="Times New Roman" w:hAnsi="Times New Roman" w:cs="Times New Roman"/>
          <w:sz w:val="24"/>
          <w:szCs w:val="24"/>
        </w:rPr>
        <w:t>Scipio</w:t>
      </w:r>
      <w:proofErr w:type="spellEnd"/>
      <w:r w:rsidRPr="00AF57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5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kter</w:t>
      </w:r>
      <w:proofErr w:type="spellEnd"/>
      <w:r w:rsidRPr="00AF574F">
        <w:rPr>
          <w:rFonts w:ascii="Times New Roman" w:hAnsi="Times New Roman" w:cs="Times New Roman"/>
          <w:sz w:val="24"/>
          <w:szCs w:val="24"/>
          <w:lang w:val="en-US"/>
        </w:rPr>
        <w:t>ý</w:t>
      </w:r>
      <w:r w:rsidRPr="00AF574F">
        <w:rPr>
          <w:rFonts w:ascii="Times New Roman" w:hAnsi="Times New Roman" w:cs="Times New Roman"/>
          <w:sz w:val="24"/>
          <w:szCs w:val="24"/>
        </w:rPr>
        <w:t xml:space="preserve"> nejprve zabral 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kartaginsk</w:t>
      </w:r>
      <w:proofErr w:type="spellEnd"/>
      <w:r w:rsidRPr="00AF574F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AF574F">
        <w:rPr>
          <w:rFonts w:ascii="Times New Roman" w:hAnsi="Times New Roman" w:cs="Times New Roman"/>
          <w:sz w:val="24"/>
          <w:szCs w:val="24"/>
        </w:rPr>
        <w:t xml:space="preserve"> </w:t>
      </w:r>
      <w:r w:rsidRPr="00AF574F">
        <w:rPr>
          <w:rFonts w:ascii="Times New Roman" w:hAnsi="Times New Roman" w:cs="Times New Roman"/>
          <w:sz w:val="24"/>
          <w:szCs w:val="24"/>
          <w:lang w:val="en-US"/>
        </w:rPr>
        <w:t>ú</w:t>
      </w:r>
      <w:r w:rsidRPr="00AF574F">
        <w:rPr>
          <w:rFonts w:ascii="Times New Roman" w:hAnsi="Times New Roman" w:cs="Times New Roman"/>
          <w:sz w:val="24"/>
          <w:szCs w:val="24"/>
        </w:rPr>
        <w:t>zem</w:t>
      </w:r>
      <w:r w:rsidRPr="00AF574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AF574F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Hisp</w:t>
      </w:r>
      <w:proofErr w:type="spellEnd"/>
      <w:r w:rsidRPr="00AF574F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nii</w:t>
      </w:r>
      <w:proofErr w:type="spellEnd"/>
      <w:r w:rsidRPr="00AF57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dnešn</w:t>
      </w:r>
      <w:proofErr w:type="spellEnd"/>
      <w:r w:rsidRPr="00AF574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AF574F">
        <w:rPr>
          <w:rFonts w:ascii="Times New Roman" w:hAnsi="Times New Roman" w:cs="Times New Roman"/>
          <w:sz w:val="24"/>
          <w:szCs w:val="24"/>
        </w:rPr>
        <w:t xml:space="preserve"> Španělsko) , ale přeplavil se i do 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severn</w:t>
      </w:r>
      <w:proofErr w:type="spellEnd"/>
      <w:r w:rsidRPr="00AF574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AF574F">
        <w:rPr>
          <w:rFonts w:ascii="Times New Roman" w:hAnsi="Times New Roman" w:cs="Times New Roman"/>
          <w:sz w:val="24"/>
          <w:szCs w:val="24"/>
        </w:rPr>
        <w:t xml:space="preserve"> Afriky a za</w:t>
      </w:r>
      <w:r w:rsidRPr="00AF574F">
        <w:rPr>
          <w:rFonts w:ascii="Times New Roman" w:hAnsi="Times New Roman" w:cs="Times New Roman"/>
          <w:sz w:val="24"/>
          <w:szCs w:val="24"/>
          <w:lang w:val="en-US"/>
        </w:rPr>
        <w:t>ú</w:t>
      </w:r>
      <w:r w:rsidRPr="00AF574F">
        <w:rPr>
          <w:rFonts w:ascii="Times New Roman" w:hAnsi="Times New Roman" w:cs="Times New Roman"/>
          <w:sz w:val="24"/>
          <w:szCs w:val="24"/>
        </w:rPr>
        <w:t xml:space="preserve">točil na 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samotn</w:t>
      </w:r>
      <w:proofErr w:type="spellEnd"/>
      <w:r w:rsidRPr="00AF574F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AF5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Kart</w:t>
      </w:r>
      <w:proofErr w:type="spellEnd"/>
      <w:r w:rsidRPr="00AF574F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AF574F">
        <w:rPr>
          <w:rFonts w:ascii="Times New Roman" w:hAnsi="Times New Roman" w:cs="Times New Roman"/>
          <w:sz w:val="24"/>
          <w:szCs w:val="24"/>
        </w:rPr>
        <w:t xml:space="preserve">go </w:t>
      </w:r>
    </w:p>
    <w:p w14:paraId="40C66298" w14:textId="77777777" w:rsidR="00AF574F" w:rsidRPr="00AF574F" w:rsidRDefault="00AF574F" w:rsidP="00AF5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74F">
        <w:rPr>
          <w:rFonts w:ascii="Times New Roman" w:hAnsi="Times New Roman" w:cs="Times New Roman"/>
          <w:sz w:val="24"/>
          <w:szCs w:val="24"/>
        </w:rPr>
        <w:lastRenderedPageBreak/>
        <w:t xml:space="preserve">- v bitvě u 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Zamy</w:t>
      </w:r>
      <w:proofErr w:type="spellEnd"/>
      <w:r w:rsidRPr="00AF574F">
        <w:rPr>
          <w:rFonts w:ascii="Times New Roman" w:hAnsi="Times New Roman" w:cs="Times New Roman"/>
          <w:sz w:val="24"/>
          <w:szCs w:val="24"/>
        </w:rPr>
        <w:t xml:space="preserve"> 202 </w:t>
      </w:r>
      <w:proofErr w:type="gramStart"/>
      <w:r w:rsidRPr="00AF574F">
        <w:rPr>
          <w:rFonts w:ascii="Times New Roman" w:hAnsi="Times New Roman" w:cs="Times New Roman"/>
          <w:sz w:val="24"/>
          <w:szCs w:val="24"/>
        </w:rPr>
        <w:t>př.Kr. ,</w:t>
      </w:r>
      <w:proofErr w:type="gramEnd"/>
      <w:r w:rsidRPr="00AF574F">
        <w:rPr>
          <w:rFonts w:ascii="Times New Roman" w:hAnsi="Times New Roman" w:cs="Times New Roman"/>
          <w:sz w:val="24"/>
          <w:szCs w:val="24"/>
        </w:rPr>
        <w:t xml:space="preserve"> Ř</w:t>
      </w:r>
      <w:r w:rsidRPr="00AF574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AF574F">
        <w:rPr>
          <w:rFonts w:ascii="Times New Roman" w:hAnsi="Times New Roman" w:cs="Times New Roman"/>
          <w:sz w:val="24"/>
          <w:szCs w:val="24"/>
        </w:rPr>
        <w:t>man</w:t>
      </w:r>
      <w:r w:rsidRPr="00AF574F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AF574F">
        <w:rPr>
          <w:rFonts w:ascii="Times New Roman" w:hAnsi="Times New Roman" w:cs="Times New Roman"/>
          <w:sz w:val="24"/>
          <w:szCs w:val="24"/>
        </w:rPr>
        <w:t xml:space="preserve"> Hannibala 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poprv</w:t>
      </w:r>
      <w:proofErr w:type="spellEnd"/>
      <w:r w:rsidRPr="00AF574F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AF574F">
        <w:rPr>
          <w:rFonts w:ascii="Times New Roman" w:hAnsi="Times New Roman" w:cs="Times New Roman"/>
          <w:sz w:val="24"/>
          <w:szCs w:val="24"/>
        </w:rPr>
        <w:t xml:space="preserve"> porazili a t</w:t>
      </w:r>
      <w:r w:rsidRPr="00AF574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AF574F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Kart</w:t>
      </w:r>
      <w:proofErr w:type="spellEnd"/>
      <w:r w:rsidRPr="00AF574F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AF574F">
        <w:rPr>
          <w:rFonts w:ascii="Times New Roman" w:hAnsi="Times New Roman" w:cs="Times New Roman"/>
          <w:sz w:val="24"/>
          <w:szCs w:val="24"/>
        </w:rPr>
        <w:t xml:space="preserve">go muselo přijmout 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tvrd</w:t>
      </w:r>
      <w:proofErr w:type="spellEnd"/>
      <w:r w:rsidRPr="00AF574F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AF5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podm</w:t>
      </w:r>
      <w:proofErr w:type="spellEnd"/>
      <w:r w:rsidRPr="00AF574F">
        <w:rPr>
          <w:rFonts w:ascii="Times New Roman" w:hAnsi="Times New Roman" w:cs="Times New Roman"/>
          <w:sz w:val="24"/>
          <w:szCs w:val="24"/>
          <w:lang w:val="en-US"/>
        </w:rPr>
        <w:t>í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nky</w:t>
      </w:r>
      <w:proofErr w:type="spellEnd"/>
      <w:r w:rsidRPr="00AF574F">
        <w:rPr>
          <w:rFonts w:ascii="Times New Roman" w:hAnsi="Times New Roman" w:cs="Times New Roman"/>
          <w:sz w:val="24"/>
          <w:szCs w:val="24"/>
        </w:rPr>
        <w:t xml:space="preserve"> m</w:t>
      </w:r>
      <w:r w:rsidRPr="00AF574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AF574F">
        <w:rPr>
          <w:rFonts w:ascii="Times New Roman" w:hAnsi="Times New Roman" w:cs="Times New Roman"/>
          <w:sz w:val="24"/>
          <w:szCs w:val="24"/>
        </w:rPr>
        <w:t>rov</w:t>
      </w:r>
      <w:r w:rsidRPr="00AF574F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AF574F">
        <w:rPr>
          <w:rFonts w:ascii="Times New Roman" w:hAnsi="Times New Roman" w:cs="Times New Roman"/>
          <w:sz w:val="24"/>
          <w:szCs w:val="24"/>
        </w:rPr>
        <w:t xml:space="preserve"> smlouvy.</w:t>
      </w:r>
    </w:p>
    <w:p w14:paraId="15C12C73" w14:textId="77777777" w:rsidR="00AF574F" w:rsidRPr="00AF574F" w:rsidRDefault="00AF574F" w:rsidP="00AF5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74F">
        <w:rPr>
          <w:rFonts w:ascii="Times New Roman" w:hAnsi="Times New Roman" w:cs="Times New Roman"/>
          <w:sz w:val="24"/>
          <w:szCs w:val="24"/>
        </w:rPr>
        <w:t xml:space="preserve">- 3. 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punsk</w:t>
      </w:r>
      <w:proofErr w:type="spellEnd"/>
      <w:r w:rsidRPr="00AF574F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AF574F">
        <w:rPr>
          <w:rFonts w:ascii="Times New Roman" w:hAnsi="Times New Roman" w:cs="Times New Roman"/>
          <w:sz w:val="24"/>
          <w:szCs w:val="24"/>
        </w:rPr>
        <w:t xml:space="preserve"> v</w:t>
      </w:r>
      <w:r w:rsidRPr="00AF574F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lka</w:t>
      </w:r>
      <w:proofErr w:type="spellEnd"/>
      <w:r w:rsidRPr="00AF574F">
        <w:rPr>
          <w:rFonts w:ascii="Times New Roman" w:hAnsi="Times New Roman" w:cs="Times New Roman"/>
          <w:sz w:val="24"/>
          <w:szCs w:val="24"/>
        </w:rPr>
        <w:t xml:space="preserve"> byla v letech 149 - 146 </w:t>
      </w:r>
      <w:proofErr w:type="gramStart"/>
      <w:r w:rsidRPr="00AF574F">
        <w:rPr>
          <w:rFonts w:ascii="Times New Roman" w:hAnsi="Times New Roman" w:cs="Times New Roman"/>
          <w:sz w:val="24"/>
          <w:szCs w:val="24"/>
        </w:rPr>
        <w:t>př.Kr. ,</w:t>
      </w:r>
      <w:proofErr w:type="gramEnd"/>
      <w:r w:rsidRPr="00AF574F">
        <w:rPr>
          <w:rFonts w:ascii="Times New Roman" w:hAnsi="Times New Roman" w:cs="Times New Roman"/>
          <w:sz w:val="24"/>
          <w:szCs w:val="24"/>
        </w:rPr>
        <w:t xml:space="preserve"> kde ani 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statečn</w:t>
      </w:r>
      <w:proofErr w:type="spellEnd"/>
      <w:r w:rsidRPr="00AF574F">
        <w:rPr>
          <w:rFonts w:ascii="Times New Roman" w:hAnsi="Times New Roman" w:cs="Times New Roman"/>
          <w:sz w:val="24"/>
          <w:szCs w:val="24"/>
          <w:lang w:val="en-US"/>
        </w:rPr>
        <w:t>ý</w:t>
      </w:r>
      <w:r w:rsidRPr="00AF574F">
        <w:rPr>
          <w:rFonts w:ascii="Times New Roman" w:hAnsi="Times New Roman" w:cs="Times New Roman"/>
          <w:sz w:val="24"/>
          <w:szCs w:val="24"/>
        </w:rPr>
        <w:t xml:space="preserve"> odpor obr</w:t>
      </w:r>
      <w:r w:rsidRPr="00AF574F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nců</w:t>
      </w:r>
      <w:proofErr w:type="spellEnd"/>
      <w:r w:rsidRPr="00AF5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Kart</w:t>
      </w:r>
      <w:proofErr w:type="spellEnd"/>
      <w:r w:rsidRPr="00AF574F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AF5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nezabr</w:t>
      </w:r>
      <w:proofErr w:type="spellEnd"/>
      <w:r w:rsidRPr="00AF574F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nil</w:t>
      </w:r>
      <w:proofErr w:type="spellEnd"/>
      <w:r w:rsidRPr="00AF574F">
        <w:rPr>
          <w:rFonts w:ascii="Times New Roman" w:hAnsi="Times New Roman" w:cs="Times New Roman"/>
          <w:sz w:val="24"/>
          <w:szCs w:val="24"/>
        </w:rPr>
        <w:t xml:space="preserve"> dobyt</w:t>
      </w:r>
      <w:r w:rsidRPr="00AF574F">
        <w:rPr>
          <w:rFonts w:ascii="Times New Roman" w:hAnsi="Times New Roman" w:cs="Times New Roman"/>
          <w:sz w:val="24"/>
          <w:szCs w:val="24"/>
          <w:lang w:val="en-US"/>
        </w:rPr>
        <w:t>í</w:t>
      </w:r>
    </w:p>
    <w:p w14:paraId="2ED2F957" w14:textId="77777777" w:rsidR="00AF574F" w:rsidRPr="00AF574F" w:rsidRDefault="00AF574F" w:rsidP="00AF5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74F">
        <w:rPr>
          <w:rFonts w:ascii="Times New Roman" w:hAnsi="Times New Roman" w:cs="Times New Roman"/>
          <w:sz w:val="24"/>
          <w:szCs w:val="24"/>
        </w:rPr>
        <w:t>- t</w:t>
      </w:r>
      <w:r w:rsidRPr="00AF574F">
        <w:rPr>
          <w:rFonts w:ascii="Times New Roman" w:hAnsi="Times New Roman" w:cs="Times New Roman"/>
          <w:sz w:val="24"/>
          <w:szCs w:val="24"/>
          <w:lang w:val="en-US"/>
        </w:rPr>
        <w:t>í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mto</w:t>
      </w:r>
      <w:proofErr w:type="spellEnd"/>
      <w:r w:rsidRPr="00AF574F">
        <w:rPr>
          <w:rFonts w:ascii="Times New Roman" w:hAnsi="Times New Roman" w:cs="Times New Roman"/>
          <w:sz w:val="24"/>
          <w:szCs w:val="24"/>
        </w:rPr>
        <w:t xml:space="preserve"> ukončil Ř</w:t>
      </w:r>
      <w:r w:rsidRPr="00AF574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AF574F">
        <w:rPr>
          <w:rFonts w:ascii="Times New Roman" w:hAnsi="Times New Roman" w:cs="Times New Roman"/>
          <w:sz w:val="24"/>
          <w:szCs w:val="24"/>
        </w:rPr>
        <w:t>m v</w:t>
      </w:r>
      <w:r w:rsidRPr="00AF574F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lky</w:t>
      </w:r>
      <w:proofErr w:type="spellEnd"/>
      <w:r w:rsidRPr="00AF574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nadvl</w:t>
      </w:r>
      <w:proofErr w:type="spellEnd"/>
      <w:r w:rsidRPr="00AF574F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AF574F">
        <w:rPr>
          <w:rFonts w:ascii="Times New Roman" w:hAnsi="Times New Roman" w:cs="Times New Roman"/>
          <w:sz w:val="24"/>
          <w:szCs w:val="24"/>
        </w:rPr>
        <w:t xml:space="preserve"> nad Z</w:t>
      </w:r>
      <w:r w:rsidRPr="00AF574F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p.Středomoř</w:t>
      </w:r>
      <w:proofErr w:type="spellEnd"/>
      <w:r w:rsidRPr="00AF574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AF574F">
        <w:rPr>
          <w:rFonts w:ascii="Times New Roman" w:hAnsi="Times New Roman" w:cs="Times New Roman"/>
          <w:sz w:val="24"/>
          <w:szCs w:val="24"/>
        </w:rPr>
        <w:t>m</w:t>
      </w:r>
    </w:p>
    <w:p w14:paraId="6EB455F8" w14:textId="77777777" w:rsidR="00AF574F" w:rsidRPr="00AF574F" w:rsidRDefault="00AF574F" w:rsidP="00AF5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74F">
        <w:rPr>
          <w:rFonts w:ascii="Times New Roman" w:hAnsi="Times New Roman" w:cs="Times New Roman"/>
          <w:sz w:val="24"/>
          <w:szCs w:val="24"/>
        </w:rPr>
        <w:t xml:space="preserve">- v průběhu 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punsk</w:t>
      </w:r>
      <w:proofErr w:type="spellEnd"/>
      <w:r w:rsidRPr="00AF574F">
        <w:rPr>
          <w:rFonts w:ascii="Times New Roman" w:hAnsi="Times New Roman" w:cs="Times New Roman"/>
          <w:sz w:val="24"/>
          <w:szCs w:val="24"/>
          <w:lang w:val="en-US"/>
        </w:rPr>
        <w:t>ý</w:t>
      </w:r>
      <w:r w:rsidRPr="00AF574F">
        <w:rPr>
          <w:rFonts w:ascii="Times New Roman" w:hAnsi="Times New Roman" w:cs="Times New Roman"/>
          <w:sz w:val="24"/>
          <w:szCs w:val="24"/>
        </w:rPr>
        <w:t>ch v</w:t>
      </w:r>
      <w:r w:rsidRPr="00AF574F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lek</w:t>
      </w:r>
      <w:proofErr w:type="spellEnd"/>
      <w:r w:rsidRPr="00AF5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prob</w:t>
      </w:r>
      <w:proofErr w:type="spellEnd"/>
      <w:r w:rsidRPr="00AF574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AF574F">
        <w:rPr>
          <w:rFonts w:ascii="Times New Roman" w:hAnsi="Times New Roman" w:cs="Times New Roman"/>
          <w:sz w:val="24"/>
          <w:szCs w:val="24"/>
        </w:rPr>
        <w:t xml:space="preserve">haly boje i na </w:t>
      </w:r>
      <w:proofErr w:type="gramStart"/>
      <w:r w:rsidRPr="00AF574F">
        <w:rPr>
          <w:rFonts w:ascii="Times New Roman" w:hAnsi="Times New Roman" w:cs="Times New Roman"/>
          <w:sz w:val="24"/>
          <w:szCs w:val="24"/>
        </w:rPr>
        <w:t>V</w:t>
      </w:r>
      <w:r w:rsidRPr="00AF574F">
        <w:rPr>
          <w:rFonts w:ascii="Times New Roman" w:hAnsi="Times New Roman" w:cs="Times New Roman"/>
          <w:sz w:val="24"/>
          <w:szCs w:val="24"/>
          <w:lang w:val="en-US"/>
        </w:rPr>
        <w:t>ý</w:t>
      </w:r>
      <w:r w:rsidRPr="00AF574F">
        <w:rPr>
          <w:rFonts w:ascii="Times New Roman" w:hAnsi="Times New Roman" w:cs="Times New Roman"/>
          <w:sz w:val="24"/>
          <w:szCs w:val="24"/>
        </w:rPr>
        <w:t>chodě ,</w:t>
      </w:r>
      <w:proofErr w:type="gramEnd"/>
      <w:r w:rsidRPr="00AF574F">
        <w:rPr>
          <w:rFonts w:ascii="Times New Roman" w:hAnsi="Times New Roman" w:cs="Times New Roman"/>
          <w:sz w:val="24"/>
          <w:szCs w:val="24"/>
        </w:rPr>
        <w:t xml:space="preserve">  např. na </w:t>
      </w:r>
      <w:r w:rsidRPr="00AF574F">
        <w:rPr>
          <w:rFonts w:ascii="Times New Roman" w:hAnsi="Times New Roman" w:cs="Times New Roman"/>
          <w:sz w:val="24"/>
          <w:szCs w:val="24"/>
          <w:lang w:val="en-US"/>
        </w:rPr>
        <w:t>ú</w:t>
      </w:r>
      <w:r w:rsidRPr="00AF574F">
        <w:rPr>
          <w:rFonts w:ascii="Times New Roman" w:hAnsi="Times New Roman" w:cs="Times New Roman"/>
          <w:sz w:val="24"/>
          <w:szCs w:val="24"/>
        </w:rPr>
        <w:t>zem</w:t>
      </w:r>
      <w:r w:rsidRPr="00AF574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AF574F">
        <w:rPr>
          <w:rFonts w:ascii="Times New Roman" w:hAnsi="Times New Roman" w:cs="Times New Roman"/>
          <w:sz w:val="24"/>
          <w:szCs w:val="24"/>
        </w:rPr>
        <w:t xml:space="preserve"> Makedonie(148 př.Kr.)</w:t>
      </w:r>
    </w:p>
    <w:p w14:paraId="1753035B" w14:textId="77777777" w:rsidR="00AF574F" w:rsidRPr="00AF574F" w:rsidRDefault="00AF574F" w:rsidP="00AF5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74F">
        <w:rPr>
          <w:rFonts w:ascii="Times New Roman" w:hAnsi="Times New Roman" w:cs="Times New Roman"/>
          <w:sz w:val="24"/>
          <w:szCs w:val="24"/>
        </w:rPr>
        <w:t xml:space="preserve">- do poloviny 2.stol. př. Kr. 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ovl</w:t>
      </w:r>
      <w:proofErr w:type="spellEnd"/>
      <w:r w:rsidRPr="00AF574F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AF574F">
        <w:rPr>
          <w:rFonts w:ascii="Times New Roman" w:hAnsi="Times New Roman" w:cs="Times New Roman"/>
          <w:sz w:val="24"/>
          <w:szCs w:val="24"/>
        </w:rPr>
        <w:t>dl Ř</w:t>
      </w:r>
      <w:r w:rsidRPr="00AF574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AF574F">
        <w:rPr>
          <w:rFonts w:ascii="Times New Roman" w:hAnsi="Times New Roman" w:cs="Times New Roman"/>
          <w:sz w:val="24"/>
          <w:szCs w:val="24"/>
        </w:rPr>
        <w:t>m značnou č</w:t>
      </w:r>
      <w:r w:rsidRPr="00AF574F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AF574F">
        <w:rPr>
          <w:rFonts w:ascii="Times New Roman" w:hAnsi="Times New Roman" w:cs="Times New Roman"/>
          <w:sz w:val="24"/>
          <w:szCs w:val="24"/>
        </w:rPr>
        <w:t xml:space="preserve">st 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Středomoř</w:t>
      </w:r>
      <w:proofErr w:type="spellEnd"/>
      <w:r w:rsidRPr="00AF574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AF574F">
        <w:rPr>
          <w:rFonts w:ascii="Times New Roman" w:hAnsi="Times New Roman" w:cs="Times New Roman"/>
          <w:sz w:val="24"/>
          <w:szCs w:val="24"/>
        </w:rPr>
        <w:t xml:space="preserve">(provincie) </w:t>
      </w:r>
    </w:p>
    <w:p w14:paraId="66B48210" w14:textId="77777777" w:rsidR="00AF574F" w:rsidRPr="00AF574F" w:rsidRDefault="00AF574F" w:rsidP="00AF5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74F">
        <w:rPr>
          <w:rFonts w:ascii="Times New Roman" w:hAnsi="Times New Roman" w:cs="Times New Roman"/>
          <w:sz w:val="24"/>
          <w:szCs w:val="24"/>
        </w:rPr>
        <w:t>t</w:t>
      </w:r>
      <w:r w:rsidRPr="00AF574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AF574F">
        <w:rPr>
          <w:rFonts w:ascii="Times New Roman" w:hAnsi="Times New Roman" w:cs="Times New Roman"/>
          <w:sz w:val="24"/>
          <w:szCs w:val="24"/>
        </w:rPr>
        <w:t>m vznikli z</w:t>
      </w:r>
      <w:r w:rsidRPr="00AF574F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AF574F">
        <w:rPr>
          <w:rFonts w:ascii="Times New Roman" w:hAnsi="Times New Roman" w:cs="Times New Roman"/>
          <w:sz w:val="24"/>
          <w:szCs w:val="24"/>
        </w:rPr>
        <w:t>klady ř</w:t>
      </w:r>
      <w:r w:rsidRPr="00AF574F">
        <w:rPr>
          <w:rFonts w:ascii="Times New Roman" w:hAnsi="Times New Roman" w:cs="Times New Roman"/>
          <w:sz w:val="24"/>
          <w:szCs w:val="24"/>
          <w:lang w:val="en-US"/>
        </w:rPr>
        <w:t>í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msk</w:t>
      </w:r>
      <w:proofErr w:type="spellEnd"/>
      <w:r w:rsidRPr="00AF574F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AF574F">
        <w:rPr>
          <w:rFonts w:ascii="Times New Roman" w:hAnsi="Times New Roman" w:cs="Times New Roman"/>
          <w:sz w:val="24"/>
          <w:szCs w:val="24"/>
        </w:rPr>
        <w:t xml:space="preserve"> ř</w:t>
      </w:r>
      <w:r w:rsidRPr="00AF574F">
        <w:rPr>
          <w:rFonts w:ascii="Times New Roman" w:hAnsi="Times New Roman" w:cs="Times New Roman"/>
          <w:sz w:val="24"/>
          <w:szCs w:val="24"/>
          <w:lang w:val="en-US"/>
        </w:rPr>
        <w:t>í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še</w:t>
      </w:r>
      <w:proofErr w:type="spellEnd"/>
      <w:r w:rsidRPr="00AF57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imperium</w:t>
      </w:r>
      <w:proofErr w:type="spellEnd"/>
      <w:r w:rsidRPr="00AF5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74F">
        <w:rPr>
          <w:rFonts w:ascii="Times New Roman" w:hAnsi="Times New Roman" w:cs="Times New Roman"/>
          <w:sz w:val="24"/>
          <w:szCs w:val="24"/>
        </w:rPr>
        <w:t>Romanum</w:t>
      </w:r>
      <w:proofErr w:type="spellEnd"/>
      <w:r w:rsidRPr="00AF574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067B24A" w14:textId="77777777" w:rsidR="00AF574F" w:rsidRPr="002858FD" w:rsidRDefault="00AF574F" w:rsidP="002858FD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b/>
          <w:bCs/>
        </w:rPr>
      </w:pPr>
    </w:p>
    <w:p w14:paraId="66EC0C6C" w14:textId="6F0A8614" w:rsidR="00342FB2" w:rsidRPr="00342FB2" w:rsidRDefault="00342FB2" w:rsidP="00342FB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2FB2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Pr="00342FB2">
        <w:rPr>
          <w:rFonts w:ascii="Times New Roman" w:hAnsi="Times New Roman" w:cs="Times New Roman"/>
          <w:b/>
          <w:sz w:val="24"/>
          <w:szCs w:val="24"/>
          <w:u w:val="single"/>
        </w:rPr>
        <w:t>Krize římské republiky</w:t>
      </w:r>
      <w:r w:rsidR="00BC79D0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</w:p>
    <w:p w14:paraId="08A5708B" w14:textId="77777777" w:rsidR="00342FB2" w:rsidRPr="00342FB2" w:rsidRDefault="00342FB2" w:rsidP="00342FB2">
      <w:pPr>
        <w:rPr>
          <w:rFonts w:ascii="Times New Roman" w:hAnsi="Times New Roman" w:cs="Times New Roman"/>
          <w:sz w:val="24"/>
          <w:szCs w:val="24"/>
        </w:rPr>
      </w:pPr>
      <w:r w:rsidRPr="00342FB2">
        <w:rPr>
          <w:rFonts w:ascii="Times New Roman" w:hAnsi="Times New Roman" w:cs="Times New Roman"/>
          <w:sz w:val="24"/>
          <w:szCs w:val="24"/>
        </w:rPr>
        <w:t>Důsledkem vytvoření římského impéria byly problémy se správou provincií, rozpory mezi senátory a jezdci a hluboká zemědělská krize. Ta se projevila zhoršením postavení drobných zemědělců (vojáků římské armády) a vytvářením zemědělských velkostatků (latifundie) místo původních statků středních rozměrů (</w:t>
      </w:r>
      <w:proofErr w:type="spellStart"/>
      <w:r w:rsidRPr="00342FB2">
        <w:rPr>
          <w:rFonts w:ascii="Times New Roman" w:hAnsi="Times New Roman" w:cs="Times New Roman"/>
          <w:sz w:val="24"/>
          <w:szCs w:val="24"/>
        </w:rPr>
        <w:t>villy</w:t>
      </w:r>
      <w:proofErr w:type="spellEnd"/>
      <w:r w:rsidRPr="00342FB2">
        <w:rPr>
          <w:rFonts w:ascii="Times New Roman" w:hAnsi="Times New Roman" w:cs="Times New Roman"/>
          <w:sz w:val="24"/>
          <w:szCs w:val="24"/>
        </w:rPr>
        <w:t xml:space="preserve">). Návrh zemědělské reformy omezující nejvyšší vlastnictví půdy na 500 jiter předložil nejprve tribun lidu Tiberius </w:t>
      </w:r>
      <w:proofErr w:type="spellStart"/>
      <w:r w:rsidRPr="00342FB2">
        <w:rPr>
          <w:rFonts w:ascii="Times New Roman" w:hAnsi="Times New Roman" w:cs="Times New Roman"/>
          <w:sz w:val="24"/>
          <w:szCs w:val="24"/>
        </w:rPr>
        <w:t>Gracchus</w:t>
      </w:r>
      <w:proofErr w:type="spellEnd"/>
      <w:r w:rsidRPr="00342FB2">
        <w:rPr>
          <w:rFonts w:ascii="Times New Roman" w:hAnsi="Times New Roman" w:cs="Times New Roman"/>
          <w:sz w:val="24"/>
          <w:szCs w:val="24"/>
        </w:rPr>
        <w:t xml:space="preserve"> (133 př. Kr.</w:t>
      </w:r>
      <w:proofErr w:type="gramStart"/>
      <w:r w:rsidRPr="00342FB2">
        <w:rPr>
          <w:rFonts w:ascii="Times New Roman" w:hAnsi="Times New Roman" w:cs="Times New Roman"/>
          <w:sz w:val="24"/>
          <w:szCs w:val="24"/>
        </w:rPr>
        <w:t>).O</w:t>
      </w:r>
      <w:proofErr w:type="gramEnd"/>
      <w:r w:rsidRPr="00342FB2">
        <w:rPr>
          <w:rFonts w:ascii="Times New Roman" w:hAnsi="Times New Roman" w:cs="Times New Roman"/>
          <w:sz w:val="24"/>
          <w:szCs w:val="24"/>
        </w:rPr>
        <w:t xml:space="preserve"> deset let později vystoupil se stejným návrhem jeho bratr </w:t>
      </w:r>
      <w:proofErr w:type="spellStart"/>
      <w:r w:rsidRPr="00342FB2">
        <w:rPr>
          <w:rFonts w:ascii="Times New Roman" w:hAnsi="Times New Roman" w:cs="Times New Roman"/>
          <w:sz w:val="24"/>
          <w:szCs w:val="24"/>
        </w:rPr>
        <w:t>Gaius</w:t>
      </w:r>
      <w:proofErr w:type="spellEnd"/>
      <w:r w:rsidRPr="00342FB2">
        <w:rPr>
          <w:rFonts w:ascii="Times New Roman" w:hAnsi="Times New Roman" w:cs="Times New Roman"/>
          <w:sz w:val="24"/>
          <w:szCs w:val="24"/>
        </w:rPr>
        <w:t xml:space="preserve"> (123 př. Kr.).I když se snažil získat široký okruh přívrženců (jezdci, chudina), byl stejně jako Tiberius zabit a reformy neuspěly.</w:t>
      </w:r>
    </w:p>
    <w:p w14:paraId="4DDB27C9" w14:textId="77777777" w:rsidR="00342FB2" w:rsidRPr="00342FB2" w:rsidRDefault="00342FB2" w:rsidP="00342FB2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42FB2">
        <w:rPr>
          <w:rFonts w:ascii="Times New Roman" w:hAnsi="Times New Roman" w:cs="Times New Roman"/>
          <w:b/>
          <w:sz w:val="24"/>
          <w:szCs w:val="24"/>
        </w:rPr>
        <w:t>Nobilita</w:t>
      </w:r>
      <w:r w:rsidRPr="00342FB2">
        <w:rPr>
          <w:rFonts w:ascii="Times New Roman" w:hAnsi="Times New Roman" w:cs="Times New Roman"/>
          <w:sz w:val="24"/>
          <w:szCs w:val="24"/>
        </w:rPr>
        <w:t xml:space="preserve"> byla společenská vrstva opírající se rozsáhlý pozemkový majetek a podporu senátu</w:t>
      </w:r>
    </w:p>
    <w:p w14:paraId="6B923910" w14:textId="77777777" w:rsidR="00342FB2" w:rsidRPr="00342FB2" w:rsidRDefault="00342FB2" w:rsidP="00342FB2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42FB2">
        <w:rPr>
          <w:rFonts w:ascii="Times New Roman" w:hAnsi="Times New Roman" w:cs="Times New Roman"/>
          <w:b/>
          <w:sz w:val="24"/>
          <w:szCs w:val="24"/>
        </w:rPr>
        <w:t xml:space="preserve">Jezdci </w:t>
      </w:r>
      <w:r w:rsidRPr="00342FB2">
        <w:rPr>
          <w:rFonts w:ascii="Times New Roman" w:hAnsi="Times New Roman" w:cs="Times New Roman"/>
          <w:sz w:val="24"/>
          <w:szCs w:val="24"/>
        </w:rPr>
        <w:t>byly druhý nejvýznamnější stav pověřený výběrem daní v provinciích</w:t>
      </w:r>
    </w:p>
    <w:p w14:paraId="63A3FBFE" w14:textId="77777777" w:rsidR="00342FB2" w:rsidRPr="00342FB2" w:rsidRDefault="00342FB2" w:rsidP="00342FB2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42FB2">
        <w:rPr>
          <w:rFonts w:ascii="Times New Roman" w:hAnsi="Times New Roman" w:cs="Times New Roman"/>
          <w:b/>
          <w:sz w:val="24"/>
          <w:szCs w:val="24"/>
        </w:rPr>
        <w:t xml:space="preserve">Otroci </w:t>
      </w:r>
      <w:r w:rsidRPr="00342FB2">
        <w:rPr>
          <w:rFonts w:ascii="Times New Roman" w:hAnsi="Times New Roman" w:cs="Times New Roman"/>
          <w:sz w:val="24"/>
          <w:szCs w:val="24"/>
        </w:rPr>
        <w:t>byly zdrojem levné pracovní síly (především v zemědělství)</w:t>
      </w:r>
    </w:p>
    <w:p w14:paraId="25072FBE" w14:textId="77777777" w:rsidR="00342FB2" w:rsidRPr="00342FB2" w:rsidRDefault="00342FB2" w:rsidP="00342FB2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42FB2">
        <w:rPr>
          <w:rFonts w:ascii="Times New Roman" w:hAnsi="Times New Roman" w:cs="Times New Roman"/>
          <w:b/>
          <w:sz w:val="24"/>
          <w:szCs w:val="24"/>
        </w:rPr>
        <w:t xml:space="preserve">Drobní držitelé půdy </w:t>
      </w:r>
      <w:r w:rsidRPr="00342FB2">
        <w:rPr>
          <w:rFonts w:ascii="Times New Roman" w:hAnsi="Times New Roman" w:cs="Times New Roman"/>
          <w:sz w:val="24"/>
          <w:szCs w:val="24"/>
        </w:rPr>
        <w:t>byly nuceni se zadlužovat, protože obilí se dováželo levně z provincií a oni neměli peníze na nákup otroků a nových plodin (vinná réva, olivy)</w:t>
      </w:r>
    </w:p>
    <w:p w14:paraId="1FBF5827" w14:textId="77777777" w:rsidR="00342FB2" w:rsidRPr="00342FB2" w:rsidRDefault="00342FB2" w:rsidP="00342FB2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42FB2">
        <w:rPr>
          <w:rFonts w:ascii="Times New Roman" w:hAnsi="Times New Roman" w:cs="Times New Roman"/>
          <w:b/>
          <w:sz w:val="24"/>
          <w:szCs w:val="24"/>
        </w:rPr>
        <w:t xml:space="preserve">Jitro </w:t>
      </w:r>
      <w:r w:rsidRPr="00342FB2">
        <w:rPr>
          <w:rFonts w:ascii="Times New Roman" w:hAnsi="Times New Roman" w:cs="Times New Roman"/>
          <w:sz w:val="24"/>
          <w:szCs w:val="24"/>
        </w:rPr>
        <w:t>byla plošná míra (1 jitro = 0,25ha)</w:t>
      </w:r>
    </w:p>
    <w:p w14:paraId="0AA598A1" w14:textId="6421D454" w:rsidR="00342FB2" w:rsidRDefault="00342FB2" w:rsidP="00342FB2">
      <w:pPr>
        <w:pStyle w:val="Odstavecseseznamem"/>
        <w:rPr>
          <w:b/>
        </w:rPr>
      </w:pPr>
    </w:p>
    <w:p w14:paraId="00DB7482" w14:textId="77777777" w:rsidR="002D78BE" w:rsidRDefault="002D78BE" w:rsidP="00342FB2">
      <w:pPr>
        <w:pStyle w:val="Odstavecseseznamem"/>
        <w:rPr>
          <w:b/>
        </w:rPr>
      </w:pPr>
    </w:p>
    <w:p w14:paraId="3F15B550" w14:textId="583313FC" w:rsidR="00BC79D0" w:rsidRPr="00BC79D0" w:rsidRDefault="00EA6E4C" w:rsidP="00BC79D0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 w:rsidR="00BC79D0" w:rsidRPr="00BC79D0">
        <w:rPr>
          <w:rFonts w:ascii="Times New Roman" w:hAnsi="Times New Roman" w:cs="Times New Roman"/>
          <w:b/>
          <w:sz w:val="24"/>
          <w:szCs w:val="24"/>
          <w:u w:val="single"/>
        </w:rPr>
        <w:t xml:space="preserve">Krize římské republiky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</w:p>
    <w:p w14:paraId="3ED993DB" w14:textId="77777777" w:rsidR="00BC79D0" w:rsidRPr="00BC79D0" w:rsidRDefault="00BC79D0" w:rsidP="00BC79D0">
      <w:pPr>
        <w:pStyle w:val="Odstavecseseznamem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C0A1193" w14:textId="77777777" w:rsidR="00BC79D0" w:rsidRPr="00BC79D0" w:rsidRDefault="00BC79D0" w:rsidP="00BC79D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BC79D0">
        <w:rPr>
          <w:rFonts w:ascii="Times New Roman" w:hAnsi="Times New Roman" w:cs="Times New Roman"/>
          <w:bCs/>
          <w:sz w:val="24"/>
          <w:szCs w:val="24"/>
        </w:rPr>
        <w:t>Od konce 2, století př.nl.</w:t>
      </w:r>
    </w:p>
    <w:p w14:paraId="69510626" w14:textId="508F4572" w:rsidR="00BC79D0" w:rsidRPr="00BC79D0" w:rsidRDefault="00BC79D0" w:rsidP="00BC79D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BC79D0">
        <w:rPr>
          <w:rFonts w:ascii="Times New Roman" w:hAnsi="Times New Roman" w:cs="Times New Roman"/>
          <w:bCs/>
          <w:sz w:val="24"/>
          <w:szCs w:val="24"/>
        </w:rPr>
        <w:t xml:space="preserve">Příslušníci nobility se pokusily řešit tíživé problémy Říma. </w:t>
      </w:r>
    </w:p>
    <w:p w14:paraId="6465C029" w14:textId="77777777" w:rsidR="00BC79D0" w:rsidRPr="00BC79D0" w:rsidRDefault="00BC79D0" w:rsidP="00BC79D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BC79D0">
        <w:rPr>
          <w:rFonts w:ascii="Times New Roman" w:hAnsi="Times New Roman" w:cs="Times New Roman"/>
          <w:bCs/>
          <w:sz w:val="24"/>
          <w:szCs w:val="24"/>
        </w:rPr>
        <w:t xml:space="preserve">Byli dvě skupiny optimáti a </w:t>
      </w:r>
      <w:proofErr w:type="spellStart"/>
      <w:r w:rsidRPr="00BC79D0">
        <w:rPr>
          <w:rFonts w:ascii="Times New Roman" w:hAnsi="Times New Roman" w:cs="Times New Roman"/>
          <w:bCs/>
          <w:sz w:val="24"/>
          <w:szCs w:val="24"/>
        </w:rPr>
        <w:t>populárové</w:t>
      </w:r>
      <w:proofErr w:type="spellEnd"/>
      <w:r w:rsidRPr="00BC79D0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2E89D55D" w14:textId="77777777" w:rsidR="00BC79D0" w:rsidRPr="00BC79D0" w:rsidRDefault="00BC79D0" w:rsidP="00BC79D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BC79D0">
        <w:rPr>
          <w:rFonts w:ascii="Times New Roman" w:hAnsi="Times New Roman" w:cs="Times New Roman"/>
          <w:bCs/>
          <w:sz w:val="24"/>
          <w:szCs w:val="24"/>
        </w:rPr>
        <w:t xml:space="preserve">Mluvčí populárů byl </w:t>
      </w:r>
      <w:proofErr w:type="spellStart"/>
      <w:r w:rsidRPr="00BC79D0">
        <w:rPr>
          <w:rFonts w:ascii="Times New Roman" w:hAnsi="Times New Roman" w:cs="Times New Roman"/>
          <w:bCs/>
          <w:sz w:val="24"/>
          <w:szCs w:val="24"/>
        </w:rPr>
        <w:t>Gaius</w:t>
      </w:r>
      <w:proofErr w:type="spellEnd"/>
      <w:r w:rsidRPr="00BC79D0">
        <w:rPr>
          <w:rFonts w:ascii="Times New Roman" w:hAnsi="Times New Roman" w:cs="Times New Roman"/>
          <w:bCs/>
          <w:sz w:val="24"/>
          <w:szCs w:val="24"/>
        </w:rPr>
        <w:t xml:space="preserve"> Marius. </w:t>
      </w:r>
    </w:p>
    <w:p w14:paraId="78CB1CE9" w14:textId="6B11CA6D" w:rsidR="00BC79D0" w:rsidRPr="00BC79D0" w:rsidRDefault="00BC79D0" w:rsidP="00BC79D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BC79D0">
        <w:rPr>
          <w:rFonts w:ascii="Times New Roman" w:hAnsi="Times New Roman" w:cs="Times New Roman"/>
          <w:bCs/>
          <w:sz w:val="24"/>
          <w:szCs w:val="24"/>
        </w:rPr>
        <w:t>Proto že nastal nedostatek vojáků a rostoucí příliv bezzemku, Řím byl ohrožen tak navrhli vojenskou refo</w:t>
      </w:r>
      <w:r w:rsidR="00BA7431">
        <w:rPr>
          <w:rFonts w:ascii="Times New Roman" w:hAnsi="Times New Roman" w:cs="Times New Roman"/>
          <w:bCs/>
          <w:sz w:val="24"/>
          <w:szCs w:val="24"/>
        </w:rPr>
        <w:t>r</w:t>
      </w:r>
      <w:r w:rsidRPr="00BC79D0">
        <w:rPr>
          <w:rFonts w:ascii="Times New Roman" w:hAnsi="Times New Roman" w:cs="Times New Roman"/>
          <w:bCs/>
          <w:sz w:val="24"/>
          <w:szCs w:val="24"/>
        </w:rPr>
        <w:t>mu okolo roku 107př.Kr.</w:t>
      </w:r>
    </w:p>
    <w:p w14:paraId="23210577" w14:textId="44B48813" w:rsidR="00BC79D0" w:rsidRPr="00BC79D0" w:rsidRDefault="00BC79D0" w:rsidP="00BC79D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BC79D0">
        <w:rPr>
          <w:rFonts w:ascii="Times New Roman" w:hAnsi="Times New Roman" w:cs="Times New Roman"/>
          <w:bCs/>
          <w:sz w:val="24"/>
          <w:szCs w:val="24"/>
        </w:rPr>
        <w:t xml:space="preserve"> Optimáti vybrali do svého čela Lucia </w:t>
      </w:r>
      <w:proofErr w:type="spellStart"/>
      <w:r w:rsidRPr="00BC79D0">
        <w:rPr>
          <w:rFonts w:ascii="Times New Roman" w:hAnsi="Times New Roman" w:cs="Times New Roman"/>
          <w:bCs/>
          <w:sz w:val="24"/>
          <w:szCs w:val="24"/>
        </w:rPr>
        <w:t>Fornélia</w:t>
      </w:r>
      <w:proofErr w:type="spellEnd"/>
      <w:r w:rsidRPr="00BC79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79D0">
        <w:rPr>
          <w:rFonts w:ascii="Times New Roman" w:hAnsi="Times New Roman" w:cs="Times New Roman"/>
          <w:bCs/>
          <w:sz w:val="24"/>
          <w:szCs w:val="24"/>
        </w:rPr>
        <w:t>S</w:t>
      </w:r>
      <w:r w:rsidR="00BA7431">
        <w:rPr>
          <w:rFonts w:ascii="Times New Roman" w:hAnsi="Times New Roman" w:cs="Times New Roman"/>
          <w:bCs/>
          <w:sz w:val="24"/>
          <w:szCs w:val="24"/>
        </w:rPr>
        <w:t>u</w:t>
      </w:r>
      <w:r w:rsidRPr="00BC79D0">
        <w:rPr>
          <w:rFonts w:ascii="Times New Roman" w:hAnsi="Times New Roman" w:cs="Times New Roman"/>
          <w:bCs/>
          <w:sz w:val="24"/>
          <w:szCs w:val="24"/>
        </w:rPr>
        <w:t>lla</w:t>
      </w:r>
      <w:proofErr w:type="spellEnd"/>
      <w:r w:rsidRPr="00BC79D0">
        <w:rPr>
          <w:rFonts w:ascii="Times New Roman" w:hAnsi="Times New Roman" w:cs="Times New Roman"/>
          <w:bCs/>
          <w:sz w:val="24"/>
          <w:szCs w:val="24"/>
        </w:rPr>
        <w:t xml:space="preserve"> ten zvítězil v občanské válce mezi optimáty a populáry (</w:t>
      </w:r>
      <w:proofErr w:type="gramStart"/>
      <w:r w:rsidRPr="00BC79D0">
        <w:rPr>
          <w:rFonts w:ascii="Times New Roman" w:hAnsi="Times New Roman" w:cs="Times New Roman"/>
          <w:bCs/>
          <w:sz w:val="24"/>
          <w:szCs w:val="24"/>
        </w:rPr>
        <w:t>83 –82</w:t>
      </w:r>
      <w:proofErr w:type="gramEnd"/>
      <w:r w:rsidRPr="00BC79D0">
        <w:rPr>
          <w:rFonts w:ascii="Times New Roman" w:hAnsi="Times New Roman" w:cs="Times New Roman"/>
          <w:bCs/>
          <w:sz w:val="24"/>
          <w:szCs w:val="24"/>
        </w:rPr>
        <w:t xml:space="preserve"> př.Kr.)</w:t>
      </w:r>
      <w:r w:rsidR="00BA7431">
        <w:rPr>
          <w:rFonts w:ascii="Times New Roman" w:hAnsi="Times New Roman" w:cs="Times New Roman"/>
          <w:bCs/>
          <w:sz w:val="24"/>
          <w:szCs w:val="24"/>
        </w:rPr>
        <w:t xml:space="preserve"> Za podpory žoldnéřů se stal doživotním diktátorem. Omezil moc tribunů lidu a činnost lidového sněmu. Své protivníky odstranil </w:t>
      </w:r>
      <w:proofErr w:type="spellStart"/>
      <w:r w:rsidR="00BA7431">
        <w:rPr>
          <w:rFonts w:ascii="Times New Roman" w:hAnsi="Times New Roman" w:cs="Times New Roman"/>
          <w:bCs/>
          <w:sz w:val="24"/>
          <w:szCs w:val="24"/>
        </w:rPr>
        <w:t>tkz</w:t>
      </w:r>
      <w:proofErr w:type="spellEnd"/>
      <w:r w:rsidR="00BA7431">
        <w:rPr>
          <w:rFonts w:ascii="Times New Roman" w:hAnsi="Times New Roman" w:cs="Times New Roman"/>
          <w:bCs/>
          <w:sz w:val="24"/>
          <w:szCs w:val="24"/>
        </w:rPr>
        <w:t>. proskripcí – seznam nepohodlných osob. V roce 79 př. Kr. zemřel.</w:t>
      </w:r>
    </w:p>
    <w:p w14:paraId="44DB7295" w14:textId="4DC9C1D3" w:rsidR="00BC79D0" w:rsidRPr="00BC79D0" w:rsidRDefault="00BC79D0" w:rsidP="00BC79D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BC79D0">
        <w:rPr>
          <w:rFonts w:ascii="Times New Roman" w:hAnsi="Times New Roman" w:cs="Times New Roman"/>
          <w:bCs/>
          <w:sz w:val="24"/>
          <w:szCs w:val="24"/>
        </w:rPr>
        <w:t xml:space="preserve"> Vážním nebezpečím pro Řím byla zanedlouho i vzpoura otroků. Otroci pracovali v Římě hlavně v zemědělství, ale jejich práce se využívala i v řemeslných dílnách. </w:t>
      </w:r>
    </w:p>
    <w:p w14:paraId="31C79B7E" w14:textId="77777777" w:rsidR="00BC79D0" w:rsidRPr="00BC79D0" w:rsidRDefault="00BC79D0" w:rsidP="00BC79D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BC79D0">
        <w:rPr>
          <w:rFonts w:ascii="Times New Roman" w:hAnsi="Times New Roman" w:cs="Times New Roman"/>
          <w:bCs/>
          <w:sz w:val="24"/>
          <w:szCs w:val="24"/>
        </w:rPr>
        <w:t>Za významné zásluhy mohli být propuštěni na svobodu a tvořily skupinu propuštěnců.</w:t>
      </w:r>
    </w:p>
    <w:p w14:paraId="51A4F0B0" w14:textId="77777777" w:rsidR="00BC79D0" w:rsidRPr="00BC79D0" w:rsidRDefault="00BC79D0" w:rsidP="00BC79D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BC79D0">
        <w:rPr>
          <w:rFonts w:ascii="Times New Roman" w:hAnsi="Times New Roman" w:cs="Times New Roman"/>
          <w:bCs/>
          <w:sz w:val="24"/>
          <w:szCs w:val="24"/>
        </w:rPr>
        <w:t xml:space="preserve"> Propuštěncům se svým postavením blížily cizinci.</w:t>
      </w:r>
    </w:p>
    <w:p w14:paraId="3FB26774" w14:textId="77777777" w:rsidR="00BC79D0" w:rsidRPr="00BC79D0" w:rsidRDefault="00BC79D0" w:rsidP="00BC79D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BC79D0">
        <w:rPr>
          <w:rFonts w:ascii="Times New Roman" w:hAnsi="Times New Roman" w:cs="Times New Roman"/>
          <w:bCs/>
          <w:sz w:val="24"/>
          <w:szCs w:val="24"/>
        </w:rPr>
        <w:t xml:space="preserve"> Základní pracovníci silou byli v Římě zemědělci řemeslníci a obchodníci. </w:t>
      </w:r>
    </w:p>
    <w:p w14:paraId="3A37ACF9" w14:textId="77777777" w:rsidR="00BC79D0" w:rsidRPr="00BC79D0" w:rsidRDefault="00BC79D0" w:rsidP="00BC79D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BC79D0">
        <w:rPr>
          <w:rFonts w:ascii="Times New Roman" w:hAnsi="Times New Roman" w:cs="Times New Roman"/>
          <w:bCs/>
          <w:sz w:val="24"/>
          <w:szCs w:val="24"/>
        </w:rPr>
        <w:t>Pro občani bylo vyhrazeno zemědělství.</w:t>
      </w:r>
    </w:p>
    <w:p w14:paraId="04F3B283" w14:textId="250003B9" w:rsidR="00BC79D0" w:rsidRDefault="00BC79D0" w:rsidP="00BC79D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BC79D0">
        <w:rPr>
          <w:rFonts w:ascii="Times New Roman" w:hAnsi="Times New Roman" w:cs="Times New Roman"/>
          <w:bCs/>
          <w:sz w:val="24"/>
          <w:szCs w:val="24"/>
        </w:rPr>
        <w:t xml:space="preserve"> Mezi otroky dostávali zvláštní postavení gladiátoři</w:t>
      </w:r>
      <w:r w:rsidR="003C13C8">
        <w:rPr>
          <w:rFonts w:ascii="Times New Roman" w:hAnsi="Times New Roman" w:cs="Times New Roman"/>
          <w:bCs/>
          <w:sz w:val="24"/>
          <w:szCs w:val="24"/>
        </w:rPr>
        <w:t xml:space="preserve"> – vycvičení otroci odsouzení na smrt. Bojovali mezi sebou v průběhu gladiátorských her.</w:t>
      </w:r>
    </w:p>
    <w:p w14:paraId="5EEB683B" w14:textId="0367C7E1" w:rsidR="00967C3E" w:rsidRDefault="00BC79D0" w:rsidP="00BD4DAC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13C8">
        <w:rPr>
          <w:rFonts w:ascii="Times New Roman" w:hAnsi="Times New Roman" w:cs="Times New Roman"/>
          <w:bCs/>
          <w:sz w:val="24"/>
          <w:szCs w:val="24"/>
        </w:rPr>
        <w:t xml:space="preserve">Ve slavné gladiátorské škole v jihoitalském městě </w:t>
      </w:r>
      <w:proofErr w:type="spellStart"/>
      <w:r w:rsidRPr="003C13C8">
        <w:rPr>
          <w:rFonts w:ascii="Times New Roman" w:hAnsi="Times New Roman" w:cs="Times New Roman"/>
          <w:bCs/>
          <w:sz w:val="24"/>
          <w:szCs w:val="24"/>
        </w:rPr>
        <w:t>Kapua</w:t>
      </w:r>
      <w:proofErr w:type="spellEnd"/>
      <w:r w:rsidRPr="003C13C8">
        <w:rPr>
          <w:rFonts w:ascii="Times New Roman" w:hAnsi="Times New Roman" w:cs="Times New Roman"/>
          <w:bCs/>
          <w:sz w:val="24"/>
          <w:szCs w:val="24"/>
        </w:rPr>
        <w:t xml:space="preserve"> vypukl roku 73př.kr. </w:t>
      </w:r>
      <w:r w:rsidR="003C13C8">
        <w:rPr>
          <w:rFonts w:ascii="Times New Roman" w:hAnsi="Times New Roman" w:cs="Times New Roman"/>
          <w:bCs/>
          <w:sz w:val="24"/>
          <w:szCs w:val="24"/>
        </w:rPr>
        <w:t xml:space="preserve">povstání – Spartakovo povstání – cílem otroků bylo dosáhnout svobody. </w:t>
      </w:r>
      <w:proofErr w:type="spellStart"/>
      <w:r w:rsidR="003C13C8">
        <w:rPr>
          <w:rFonts w:ascii="Times New Roman" w:hAnsi="Times New Roman" w:cs="Times New Roman"/>
          <w:bCs/>
          <w:sz w:val="24"/>
          <w:szCs w:val="24"/>
        </w:rPr>
        <w:t>Nakonce</w:t>
      </w:r>
      <w:proofErr w:type="spellEnd"/>
      <w:r w:rsidR="003C13C8">
        <w:rPr>
          <w:rFonts w:ascii="Times New Roman" w:hAnsi="Times New Roman" w:cs="Times New Roman"/>
          <w:bCs/>
          <w:sz w:val="24"/>
          <w:szCs w:val="24"/>
        </w:rPr>
        <w:t xml:space="preserve"> byli otroci poraženi v rozhodující bitvě velitelem </w:t>
      </w:r>
      <w:proofErr w:type="spellStart"/>
      <w:r w:rsidR="003C13C8">
        <w:rPr>
          <w:rFonts w:ascii="Times New Roman" w:hAnsi="Times New Roman" w:cs="Times New Roman"/>
          <w:bCs/>
          <w:sz w:val="24"/>
          <w:szCs w:val="24"/>
        </w:rPr>
        <w:t>Crassusem</w:t>
      </w:r>
      <w:proofErr w:type="spellEnd"/>
      <w:r w:rsidR="003C13C8">
        <w:rPr>
          <w:rFonts w:ascii="Times New Roman" w:hAnsi="Times New Roman" w:cs="Times New Roman"/>
          <w:bCs/>
          <w:sz w:val="24"/>
          <w:szCs w:val="24"/>
        </w:rPr>
        <w:t xml:space="preserve"> v roce 71. př. Kr.</w:t>
      </w:r>
    </w:p>
    <w:p w14:paraId="3F6BBC35" w14:textId="77777777" w:rsidR="00B663EE" w:rsidRDefault="00B663EE" w:rsidP="00B663EE">
      <w:pPr>
        <w:pStyle w:val="Odstavecseseznamem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5644584" w14:textId="7354FA01" w:rsidR="00EA6E4C" w:rsidRDefault="00EA6E4C" w:rsidP="00EA6E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E4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7. </w:t>
      </w:r>
      <w:r w:rsidR="0037451F" w:rsidRPr="00EA6E4C">
        <w:rPr>
          <w:rFonts w:ascii="Times New Roman" w:hAnsi="Times New Roman" w:cs="Times New Roman"/>
          <w:b/>
          <w:sz w:val="24"/>
          <w:szCs w:val="24"/>
          <w:u w:val="single"/>
        </w:rPr>
        <w:t xml:space="preserve">Doba </w:t>
      </w:r>
      <w:r w:rsidR="0037451F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37451F" w:rsidRPr="00EA6E4C">
        <w:rPr>
          <w:rFonts w:ascii="Times New Roman" w:hAnsi="Times New Roman" w:cs="Times New Roman"/>
          <w:b/>
          <w:sz w:val="24"/>
          <w:szCs w:val="24"/>
          <w:u w:val="single"/>
        </w:rPr>
        <w:t xml:space="preserve">aesarova a </w:t>
      </w:r>
      <w:r w:rsidR="0037451F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37451F" w:rsidRPr="00EA6E4C">
        <w:rPr>
          <w:rFonts w:ascii="Times New Roman" w:hAnsi="Times New Roman" w:cs="Times New Roman"/>
          <w:b/>
          <w:sz w:val="24"/>
          <w:szCs w:val="24"/>
          <w:u w:val="single"/>
        </w:rPr>
        <w:t>ugustova</w:t>
      </w:r>
    </w:p>
    <w:p w14:paraId="1E07FB57" w14:textId="77777777" w:rsidR="00B663EE" w:rsidRPr="00EA6E4C" w:rsidRDefault="00B663EE" w:rsidP="00EA6E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5679B2" w14:textId="77777777" w:rsidR="00EA6E4C" w:rsidRPr="00EA6E4C" w:rsidRDefault="00EA6E4C" w:rsidP="00EA6E4C">
      <w:pPr>
        <w:rPr>
          <w:rFonts w:ascii="Times New Roman" w:hAnsi="Times New Roman" w:cs="Times New Roman"/>
          <w:sz w:val="24"/>
          <w:szCs w:val="24"/>
        </w:rPr>
      </w:pPr>
      <w:r w:rsidRPr="00EA6E4C">
        <w:rPr>
          <w:rFonts w:ascii="Times New Roman" w:hAnsi="Times New Roman" w:cs="Times New Roman"/>
          <w:sz w:val="24"/>
          <w:szCs w:val="24"/>
        </w:rPr>
        <w:t xml:space="preserve">V roce 60 př. Kr. došlo k uzavření prvního triumvirátu – spolek tří mužů. V prvním spolku se spojily tři, tehdy nejvýznamnější muži Říma – Caesar, </w:t>
      </w:r>
      <w:proofErr w:type="spellStart"/>
      <w:r w:rsidRPr="00EA6E4C">
        <w:rPr>
          <w:rFonts w:ascii="Times New Roman" w:hAnsi="Times New Roman" w:cs="Times New Roman"/>
          <w:sz w:val="24"/>
          <w:szCs w:val="24"/>
        </w:rPr>
        <w:t>Crassus</w:t>
      </w:r>
      <w:proofErr w:type="spellEnd"/>
      <w:r w:rsidRPr="00EA6E4C">
        <w:rPr>
          <w:rFonts w:ascii="Times New Roman" w:hAnsi="Times New Roman" w:cs="Times New Roman"/>
          <w:sz w:val="24"/>
          <w:szCs w:val="24"/>
        </w:rPr>
        <w:t xml:space="preserve"> a Pompeius. Společně chtěli zlomit moc senátu. Největší vliv získal Caesar, byl zvolen konzulem a potom jmenován správcem Galie (dnešní Francie a Belgie). Tento spolek se brzy rozpadl, protože každý chtěl posílit své vlastní postavení.</w:t>
      </w:r>
    </w:p>
    <w:p w14:paraId="4A87658C" w14:textId="77777777" w:rsidR="00EA6E4C" w:rsidRPr="00EA6E4C" w:rsidRDefault="00EA6E4C" w:rsidP="00EA6E4C">
      <w:pPr>
        <w:rPr>
          <w:rFonts w:ascii="Times New Roman" w:hAnsi="Times New Roman" w:cs="Times New Roman"/>
          <w:sz w:val="24"/>
          <w:szCs w:val="24"/>
        </w:rPr>
      </w:pPr>
      <w:r w:rsidRPr="00EA6E4C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Pr="00EA6E4C">
        <w:rPr>
          <w:rFonts w:ascii="Times New Roman" w:hAnsi="Times New Roman" w:cs="Times New Roman"/>
          <w:sz w:val="24"/>
          <w:szCs w:val="24"/>
        </w:rPr>
        <w:t>Crassově</w:t>
      </w:r>
      <w:proofErr w:type="spellEnd"/>
      <w:r w:rsidRPr="00EA6E4C">
        <w:rPr>
          <w:rFonts w:ascii="Times New Roman" w:hAnsi="Times New Roman" w:cs="Times New Roman"/>
          <w:sz w:val="24"/>
          <w:szCs w:val="24"/>
        </w:rPr>
        <w:t xml:space="preserve"> smrti se Pompeius spojil s optimáty a získal na svou stranu senát, ten vyzval Caesara, aby rozpustil vojsko. Caesar odmítl a začátkem roku 49 př. Kr. překročil se svou žoldnéřskou armádou říčku </w:t>
      </w:r>
      <w:proofErr w:type="spellStart"/>
      <w:r w:rsidRPr="00EA6E4C">
        <w:rPr>
          <w:rFonts w:ascii="Times New Roman" w:hAnsi="Times New Roman" w:cs="Times New Roman"/>
          <w:sz w:val="24"/>
          <w:szCs w:val="24"/>
        </w:rPr>
        <w:t>Rubico</w:t>
      </w:r>
      <w:proofErr w:type="spellEnd"/>
      <w:r w:rsidRPr="00EA6E4C">
        <w:rPr>
          <w:rFonts w:ascii="Times New Roman" w:hAnsi="Times New Roman" w:cs="Times New Roman"/>
          <w:sz w:val="24"/>
          <w:szCs w:val="24"/>
        </w:rPr>
        <w:t xml:space="preserve">, tvořící hranici mezi Galií a Itálií. Odtud pochází známý výrok </w:t>
      </w:r>
      <w:proofErr w:type="gramStart"/>
      <w:r w:rsidRPr="00EA6E4C">
        <w:rPr>
          <w:rFonts w:ascii="Times New Roman" w:hAnsi="Times New Roman" w:cs="Times New Roman"/>
          <w:sz w:val="24"/>
          <w:szCs w:val="24"/>
        </w:rPr>
        <w:t>„ Kostky</w:t>
      </w:r>
      <w:proofErr w:type="gramEnd"/>
      <w:r w:rsidRPr="00EA6E4C">
        <w:rPr>
          <w:rFonts w:ascii="Times New Roman" w:hAnsi="Times New Roman" w:cs="Times New Roman"/>
          <w:sz w:val="24"/>
          <w:szCs w:val="24"/>
        </w:rPr>
        <w:t xml:space="preserve"> jsou vrženy“</w:t>
      </w:r>
    </w:p>
    <w:p w14:paraId="474F9B6E" w14:textId="77777777" w:rsidR="00EA6E4C" w:rsidRPr="00EA6E4C" w:rsidRDefault="00EA6E4C" w:rsidP="00EA6E4C">
      <w:pPr>
        <w:rPr>
          <w:rFonts w:ascii="Times New Roman" w:hAnsi="Times New Roman" w:cs="Times New Roman"/>
          <w:sz w:val="24"/>
          <w:szCs w:val="24"/>
        </w:rPr>
      </w:pPr>
      <w:r w:rsidRPr="00EA6E4C">
        <w:rPr>
          <w:rFonts w:ascii="Times New Roman" w:hAnsi="Times New Roman" w:cs="Times New Roman"/>
          <w:sz w:val="24"/>
          <w:szCs w:val="24"/>
        </w:rPr>
        <w:t>Střetnutím Caesara a Pompeia začala druhá světová válka v Římě (</w:t>
      </w:r>
      <w:proofErr w:type="gramStart"/>
      <w:r w:rsidRPr="00EA6E4C">
        <w:rPr>
          <w:rFonts w:ascii="Times New Roman" w:hAnsi="Times New Roman" w:cs="Times New Roman"/>
          <w:sz w:val="24"/>
          <w:szCs w:val="24"/>
        </w:rPr>
        <w:t>49 – 45</w:t>
      </w:r>
      <w:proofErr w:type="gramEnd"/>
      <w:r w:rsidRPr="00EA6E4C">
        <w:rPr>
          <w:rFonts w:ascii="Times New Roman" w:hAnsi="Times New Roman" w:cs="Times New Roman"/>
          <w:sz w:val="24"/>
          <w:szCs w:val="24"/>
        </w:rPr>
        <w:t xml:space="preserve"> př. Kr.) Skončila porážkou Pompeia. Caesar byl vynikající vojevůdce a měl velké množství oddaných vojáků.</w:t>
      </w:r>
    </w:p>
    <w:p w14:paraId="540AA732" w14:textId="7E6BAFCB" w:rsidR="00EA6E4C" w:rsidRPr="00EA6E4C" w:rsidRDefault="00EA6E4C" w:rsidP="00EA6E4C">
      <w:pPr>
        <w:rPr>
          <w:rFonts w:ascii="Times New Roman" w:hAnsi="Times New Roman" w:cs="Times New Roman"/>
          <w:sz w:val="24"/>
          <w:szCs w:val="24"/>
        </w:rPr>
      </w:pPr>
      <w:r w:rsidRPr="00EA6E4C">
        <w:rPr>
          <w:rFonts w:ascii="Times New Roman" w:hAnsi="Times New Roman" w:cs="Times New Roman"/>
          <w:sz w:val="24"/>
          <w:szCs w:val="24"/>
        </w:rPr>
        <w:t xml:space="preserve">Po ukončení občanské války se stal Caesar samovládcem a prohlásil se diktátorem. Mezi jeho opatření vyniká zejména reforma kalendáře – juliánský kalendář – měl 365 a jednu čtvrtinu dne a platil až do 16. </w:t>
      </w:r>
      <w:r w:rsidR="009873C3">
        <w:rPr>
          <w:rFonts w:ascii="Times New Roman" w:hAnsi="Times New Roman" w:cs="Times New Roman"/>
          <w:sz w:val="24"/>
          <w:szCs w:val="24"/>
        </w:rPr>
        <w:t>s</w:t>
      </w:r>
      <w:r w:rsidRPr="00EA6E4C">
        <w:rPr>
          <w:rFonts w:ascii="Times New Roman" w:hAnsi="Times New Roman" w:cs="Times New Roman"/>
          <w:sz w:val="24"/>
          <w:szCs w:val="24"/>
        </w:rPr>
        <w:t>tol.</w:t>
      </w:r>
    </w:p>
    <w:p w14:paraId="37BD1A02" w14:textId="77777777" w:rsidR="00EA6E4C" w:rsidRPr="00EA6E4C" w:rsidRDefault="00EA6E4C" w:rsidP="00EA6E4C">
      <w:pPr>
        <w:rPr>
          <w:rFonts w:ascii="Times New Roman" w:hAnsi="Times New Roman" w:cs="Times New Roman"/>
          <w:sz w:val="24"/>
          <w:szCs w:val="24"/>
        </w:rPr>
      </w:pPr>
      <w:r w:rsidRPr="00EA6E4C">
        <w:rPr>
          <w:rFonts w:ascii="Times New Roman" w:hAnsi="Times New Roman" w:cs="Times New Roman"/>
          <w:sz w:val="24"/>
          <w:szCs w:val="24"/>
        </w:rPr>
        <w:t>Republikáni z řad senátu 15.3.44 př. Kr. Caesara zavraždili. Po jeho smrti vznikli nepokoje a do čela přívrženců Caesara se postavili vojevůdce Marcus Antonius a adoptovaný Caesarův syn Octavius.</w:t>
      </w:r>
    </w:p>
    <w:p w14:paraId="6C9B8754" w14:textId="03CFE19F" w:rsidR="00EA6E4C" w:rsidRPr="00EA6E4C" w:rsidRDefault="00EA6E4C" w:rsidP="00EA6E4C">
      <w:pPr>
        <w:rPr>
          <w:rFonts w:ascii="Times New Roman" w:hAnsi="Times New Roman" w:cs="Times New Roman"/>
          <w:sz w:val="24"/>
          <w:szCs w:val="24"/>
        </w:rPr>
      </w:pPr>
      <w:r w:rsidRPr="00EA6E4C">
        <w:rPr>
          <w:rFonts w:ascii="Times New Roman" w:hAnsi="Times New Roman" w:cs="Times New Roman"/>
          <w:sz w:val="24"/>
          <w:szCs w:val="24"/>
        </w:rPr>
        <w:t xml:space="preserve">Antonius a Octavius se nakonec postavili proti sobě. Jejich rozhodující námořní bitva proběhla u mysu </w:t>
      </w:r>
      <w:proofErr w:type="spellStart"/>
      <w:r w:rsidRPr="00EA6E4C">
        <w:rPr>
          <w:rFonts w:ascii="Times New Roman" w:hAnsi="Times New Roman" w:cs="Times New Roman"/>
          <w:sz w:val="24"/>
          <w:szCs w:val="24"/>
        </w:rPr>
        <w:t>Aktion</w:t>
      </w:r>
      <w:proofErr w:type="spellEnd"/>
      <w:r w:rsidRPr="00EA6E4C">
        <w:rPr>
          <w:rFonts w:ascii="Times New Roman" w:hAnsi="Times New Roman" w:cs="Times New Roman"/>
          <w:sz w:val="24"/>
          <w:szCs w:val="24"/>
        </w:rPr>
        <w:t xml:space="preserve"> v roce 31 př. Kr. Poražený Antonius a Kleopatra spáchali sebevraždu.</w:t>
      </w:r>
    </w:p>
    <w:p w14:paraId="25A3A218" w14:textId="3341FF90" w:rsidR="00EA6E4C" w:rsidRDefault="00EA6E4C" w:rsidP="00EA6E4C">
      <w:pPr>
        <w:rPr>
          <w:rFonts w:ascii="Times New Roman" w:hAnsi="Times New Roman" w:cs="Times New Roman"/>
          <w:sz w:val="24"/>
          <w:szCs w:val="24"/>
        </w:rPr>
      </w:pPr>
      <w:r w:rsidRPr="00EA6E4C">
        <w:rPr>
          <w:rFonts w:ascii="Times New Roman" w:hAnsi="Times New Roman" w:cs="Times New Roman"/>
          <w:sz w:val="24"/>
          <w:szCs w:val="24"/>
        </w:rPr>
        <w:t>Po své výhře Octavius zaujal ve státě nadřazené postavení a přijal nové jméno Augustus (vznešený). Svými reformami a opatřeními položil základy nového státního zřízení – císařství. Jeho vládu (27 př. Kr. – 14 po Kr.) obyvatelé přijali, protože zavedl v říši klid a pořádek.</w:t>
      </w:r>
    </w:p>
    <w:p w14:paraId="05F611AE" w14:textId="77777777" w:rsidR="00B663EE" w:rsidRPr="00EA6E4C" w:rsidRDefault="00B663EE" w:rsidP="00EA6E4C">
      <w:pPr>
        <w:rPr>
          <w:rFonts w:ascii="Times New Roman" w:hAnsi="Times New Roman" w:cs="Times New Roman"/>
          <w:sz w:val="24"/>
          <w:szCs w:val="24"/>
        </w:rPr>
      </w:pPr>
    </w:p>
    <w:p w14:paraId="51A114AD" w14:textId="5F9EB01A" w:rsidR="002D78BE" w:rsidRDefault="005B32C6" w:rsidP="005B3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2C6">
        <w:rPr>
          <w:rFonts w:ascii="Times New Roman" w:hAnsi="Times New Roman" w:cs="Times New Roman"/>
          <w:b/>
          <w:sz w:val="24"/>
          <w:szCs w:val="24"/>
          <w:u w:val="single"/>
        </w:rPr>
        <w:t>8. Římské císařství</w:t>
      </w:r>
    </w:p>
    <w:p w14:paraId="65D6B4E7" w14:textId="78E6EB7D" w:rsidR="00595591" w:rsidRDefault="00595591" w:rsidP="005B3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1544C8" w14:textId="63A51625" w:rsidR="00D63A85" w:rsidRDefault="00D63A85" w:rsidP="00D63A85">
      <w:pPr>
        <w:pStyle w:val="Odstavecseseznamem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D63A85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ugustovi nástupci vládli jako neomezení panovníci.</w:t>
      </w:r>
    </w:p>
    <w:p w14:paraId="4F4F7137" w14:textId="2AA5AD6D" w:rsidR="00D63A85" w:rsidRDefault="00D63A85" w:rsidP="00D63A85">
      <w:pPr>
        <w:pStyle w:val="Odstavecseseznamem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Díky ukončení občanských válek – hospodářský a kulturní rozkvět římské říše v 1. -2. století po Kr.</w:t>
      </w:r>
    </w:p>
    <w:p w14:paraId="30FB0178" w14:textId="390B5C1E" w:rsidR="00D63A85" w:rsidRDefault="00D63A85" w:rsidP="00D63A85">
      <w:pPr>
        <w:pStyle w:val="Odstavecseseznamem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nová forma obdělávání – kolonát – pronajímání půdy svobodným bezzemkům a propuštěným otrokům – uzavírali smlouvu a část výtěžku odváděli majiteli pozemku</w:t>
      </w:r>
    </w:p>
    <w:p w14:paraId="03D9B348" w14:textId="26398596" w:rsidR="00D63A85" w:rsidRDefault="00D63A85" w:rsidP="00D63A85">
      <w:pPr>
        <w:pStyle w:val="Odstavecseseznamem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provincie se staly hospodářskou oporou Říma – zásobovali Řím výrobky a zprostředkovaly obchod se zeměmi za hranicemi římské říše</w:t>
      </w:r>
    </w:p>
    <w:p w14:paraId="501A22DC" w14:textId="35F99B4C" w:rsidR="00D63A85" w:rsidRDefault="00D63A85" w:rsidP="00D63A85">
      <w:pPr>
        <w:pStyle w:val="Odstavecseseznamem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Augustus provedl reformu správy provincií – ustanovil správce provincií s pravidelným platem</w:t>
      </w:r>
    </w:p>
    <w:p w14:paraId="43C793B7" w14:textId="63641210" w:rsidR="00D63A85" w:rsidRDefault="00D63A85" w:rsidP="00D63A85">
      <w:pPr>
        <w:pStyle w:val="Odstavecseseznamem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romanizace provincií – šířili se římská kultura a náboženství</w:t>
      </w:r>
    </w:p>
    <w:p w14:paraId="1115DABD" w14:textId="1C1694E8" w:rsidR="00966FFC" w:rsidRDefault="00966FFC" w:rsidP="00D63A85">
      <w:pPr>
        <w:pStyle w:val="Odstavecseseznamem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společenské vrstvy – nejvyšší byli senátoři, jezdci a členové městských rad</w:t>
      </w:r>
    </w:p>
    <w:p w14:paraId="666D5676" w14:textId="77A86209" w:rsidR="00447B10" w:rsidRDefault="00447B10" w:rsidP="00447B10">
      <w:pPr>
        <w:pStyle w:val="Odstavecseseznamem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senátor – vybíral je císař, uplatnění při správě říše a velitelé legií</w:t>
      </w:r>
      <w:r w:rsidRPr="00447B10">
        <w:rPr>
          <w:rFonts w:ascii="Times New Roman" w:hAnsi="Times New Roman" w:cs="Times New Roman"/>
          <w:bCs/>
          <w:sz w:val="24"/>
          <w:szCs w:val="24"/>
        </w:rPr>
        <w:t>, dědičný stav</w:t>
      </w:r>
    </w:p>
    <w:p w14:paraId="11C5F87F" w14:textId="24063829" w:rsidR="00447B10" w:rsidRDefault="00447B10" w:rsidP="00447B10">
      <w:pPr>
        <w:pStyle w:val="Odstavecseseznamem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jezdci – jmenováni císařem, starali se o finance a zastávali méně důležité úřady</w:t>
      </w:r>
    </w:p>
    <w:p w14:paraId="1DA54368" w14:textId="19881249" w:rsidR="00447B10" w:rsidRDefault="00447B10" w:rsidP="00447B10">
      <w:pPr>
        <w:pStyle w:val="Odstavecseseznamem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členové městských rad – pečovali o město, vybírali daně</w:t>
      </w:r>
      <w:r w:rsidR="005767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65ED5ED" w14:textId="33F72B84" w:rsidR="005767DA" w:rsidRDefault="005767DA" w:rsidP="00447B10">
      <w:pPr>
        <w:pStyle w:val="Odstavecseseznamem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svobodní lidé – většina obyvatelstva, řemesla, zemědělství a obchod</w:t>
      </w:r>
    </w:p>
    <w:p w14:paraId="2C4D33C2" w14:textId="6CE8B46C" w:rsidR="005767DA" w:rsidRDefault="005767DA" w:rsidP="00447B10">
      <w:pPr>
        <w:pStyle w:val="Odstavecseseznamem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otroci - pracovali</w:t>
      </w:r>
      <w:proofErr w:type="gramEnd"/>
      <w:r w:rsidRPr="005767D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 domech boháčů a v císařských službách</w:t>
      </w:r>
      <w:r>
        <w:rPr>
          <w:rFonts w:ascii="Times New Roman" w:hAnsi="Times New Roman" w:cs="Times New Roman"/>
          <w:bCs/>
          <w:sz w:val="24"/>
          <w:szCs w:val="24"/>
        </w:rPr>
        <w:t>, ale začali je propouštět = propuštěnci – někteří čase získali postavení</w:t>
      </w:r>
    </w:p>
    <w:p w14:paraId="365E73BE" w14:textId="7BEB8B99" w:rsidR="00973D6E" w:rsidRDefault="00973D6E" w:rsidP="00447B10">
      <w:pPr>
        <w:pStyle w:val="Odstavecseseznamem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Augusta a jeho nástupců byly připojeny nové provincie; dále chtěli proniknout na germánský sever Evropy, ale tři římské legie byly poraženi v 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Teutoburském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lese roku 9 po Kr.</w:t>
      </w:r>
    </w:p>
    <w:p w14:paraId="16575B41" w14:textId="6A61B947" w:rsidR="00973D6E" w:rsidRDefault="00973D6E" w:rsidP="00447B10">
      <w:pPr>
        <w:pStyle w:val="Odstavecseseznamem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severní hranici říše vybudovali systém opevnění oddělující římskou říši od barbarské země – římská limit</w:t>
      </w:r>
    </w:p>
    <w:p w14:paraId="420DC85D" w14:textId="7E22E4A5" w:rsidR="00973D6E" w:rsidRDefault="00973D6E" w:rsidP="00447B10">
      <w:pPr>
        <w:pStyle w:val="Odstavecseseznamem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největší územní rozmach za císaře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Traiana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98 – 117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po Kr.) – připojení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Díkie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Arábie, Arménie Asýrie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Mezopotáie</w:t>
      </w:r>
      <w:proofErr w:type="spellEnd"/>
    </w:p>
    <w:p w14:paraId="1BAA9736" w14:textId="0D5BFE94" w:rsidR="00973D6E" w:rsidRDefault="00973D6E" w:rsidP="00447B10">
      <w:pPr>
        <w:pStyle w:val="Odstavecseseznamem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Traianus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nepocházel z Říma, ale z provincie – díky politickým a vojenským schopnostem</w:t>
      </w:r>
    </w:p>
    <w:p w14:paraId="1D42243F" w14:textId="4C10F5EF" w:rsidR="00973D6E" w:rsidRDefault="00973D6E" w:rsidP="00447B10">
      <w:pPr>
        <w:pStyle w:val="Odstavecseseznamem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Trainův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následovník byl císař Hadrianus – místo rozšiřování říše se zaměřil na obranu</w:t>
      </w:r>
    </w:p>
    <w:p w14:paraId="41B7B4BB" w14:textId="77777777" w:rsidR="00B663EE" w:rsidRPr="00447B10" w:rsidRDefault="00B663EE" w:rsidP="00B663EE">
      <w:pPr>
        <w:pStyle w:val="Odstavecseseznamem"/>
        <w:spacing w:after="0"/>
        <w:ind w:left="284"/>
        <w:rPr>
          <w:rFonts w:ascii="Times New Roman" w:hAnsi="Times New Roman" w:cs="Times New Roman"/>
          <w:bCs/>
          <w:sz w:val="24"/>
          <w:szCs w:val="24"/>
        </w:rPr>
      </w:pPr>
    </w:p>
    <w:p w14:paraId="654BD846" w14:textId="38522D24" w:rsidR="005B32C6" w:rsidRPr="005B32C6" w:rsidRDefault="005B32C6" w:rsidP="005B32C6">
      <w:pPr>
        <w:pStyle w:val="Normlnweb"/>
        <w:spacing w:after="0"/>
        <w:ind w:left="142"/>
        <w:jc w:val="center"/>
        <w:rPr>
          <w:b/>
          <w:bCs/>
        </w:rPr>
      </w:pPr>
      <w:r w:rsidRPr="005B32C6">
        <w:rPr>
          <w:b/>
          <w:bCs/>
          <w:color w:val="000000"/>
          <w:u w:val="single"/>
        </w:rPr>
        <w:t xml:space="preserve">9. </w:t>
      </w:r>
      <w:r w:rsidRPr="005B32C6">
        <w:rPr>
          <w:b/>
          <w:bCs/>
          <w:color w:val="000000"/>
          <w:u w:val="single"/>
        </w:rPr>
        <w:t>Vzdělanost, věda a literatura</w:t>
      </w:r>
    </w:p>
    <w:p w14:paraId="29B4EBD1" w14:textId="77777777" w:rsidR="005B32C6" w:rsidRPr="005B32C6" w:rsidRDefault="005B32C6" w:rsidP="005B32C6">
      <w:pPr>
        <w:pStyle w:val="Normlnweb"/>
        <w:spacing w:after="0"/>
        <w:ind w:right="380"/>
      </w:pPr>
      <w:r w:rsidRPr="005B32C6">
        <w:t xml:space="preserve">Římané byli po celou dobu svých dějin především vojáci, a proto se jejich kultura vytvářela opožděně, pod silný vlivem Řeků a Etrusků. I když Řím převzal četné podněty od okolních národů, přesto dospěl v řadě oblastí k </w:t>
      </w:r>
      <w:r w:rsidRPr="005B32C6">
        <w:rPr>
          <w:b/>
          <w:bCs/>
        </w:rPr>
        <w:t>původním myšlenkám a závěrům.</w:t>
      </w:r>
      <w:r w:rsidRPr="005B32C6">
        <w:t xml:space="preserve"> Římské písmo se podle mateřštiny Římanů nazývá </w:t>
      </w:r>
      <w:r w:rsidRPr="005B32C6">
        <w:rPr>
          <w:b/>
          <w:bCs/>
        </w:rPr>
        <w:t xml:space="preserve">latinka. </w:t>
      </w:r>
    </w:p>
    <w:p w14:paraId="1CC78A78" w14:textId="77777777" w:rsidR="005B32C6" w:rsidRPr="005B32C6" w:rsidRDefault="005B32C6" w:rsidP="005B32C6">
      <w:pPr>
        <w:pStyle w:val="Normlnweb"/>
        <w:spacing w:after="0"/>
      </w:pPr>
      <w:r w:rsidRPr="005B32C6">
        <w:rPr>
          <w:b/>
          <w:bCs/>
        </w:rPr>
        <w:t>Vzdělání</w:t>
      </w:r>
      <w:r w:rsidRPr="005B32C6">
        <w:t xml:space="preserve"> získávali občané ve státních i soukromých školách. Od 6 let se učili </w:t>
      </w:r>
      <w:r w:rsidRPr="005B32C6">
        <w:rPr>
          <w:b/>
          <w:bCs/>
        </w:rPr>
        <w:t>číst, psát, počítat a kreslit.</w:t>
      </w:r>
    </w:p>
    <w:p w14:paraId="2E17D365" w14:textId="77777777" w:rsidR="005B32C6" w:rsidRPr="005B32C6" w:rsidRDefault="005B32C6" w:rsidP="005B32C6">
      <w:pPr>
        <w:pStyle w:val="Normlnweb"/>
        <w:spacing w:after="0"/>
      </w:pPr>
      <w:r w:rsidRPr="005B32C6">
        <w:rPr>
          <w:b/>
          <w:bCs/>
        </w:rPr>
        <w:t xml:space="preserve">Římská věda </w:t>
      </w:r>
      <w:r w:rsidRPr="005B32C6">
        <w:t xml:space="preserve">byla zaměřena praktičtěji než řecká. Z přírodních věd pěstovali </w:t>
      </w:r>
      <w:r w:rsidRPr="005B32C6">
        <w:rPr>
          <w:b/>
          <w:bCs/>
        </w:rPr>
        <w:t xml:space="preserve">matematiku, </w:t>
      </w:r>
      <w:r w:rsidRPr="005B32C6">
        <w:t xml:space="preserve">kde vytvořili vlastní soustavu číslic tzv. římské číslice. </w:t>
      </w:r>
      <w:r w:rsidRPr="005B32C6">
        <w:rPr>
          <w:b/>
          <w:bCs/>
        </w:rPr>
        <w:t>Technika</w:t>
      </w:r>
      <w:r w:rsidRPr="005B32C6">
        <w:t xml:space="preserve"> se </w:t>
      </w:r>
      <w:proofErr w:type="spellStart"/>
      <w:r w:rsidRPr="005B32C6">
        <w:t>rozvýjela</w:t>
      </w:r>
      <w:proofErr w:type="spellEnd"/>
      <w:r w:rsidRPr="005B32C6">
        <w:t xml:space="preserve"> především ve válečnictví, to dosvědčují literární díla a archeologické nálezy.</w:t>
      </w:r>
    </w:p>
    <w:p w14:paraId="63158D33" w14:textId="77777777" w:rsidR="005B32C6" w:rsidRPr="005B32C6" w:rsidRDefault="005B32C6" w:rsidP="005B32C6">
      <w:pPr>
        <w:pStyle w:val="Normlnweb"/>
        <w:spacing w:after="0"/>
      </w:pPr>
      <w:r w:rsidRPr="005B32C6">
        <w:t xml:space="preserve">Za zcela samostatný přínos Římanů vědě považujeme </w:t>
      </w:r>
      <w:r w:rsidRPr="005B32C6">
        <w:rPr>
          <w:b/>
          <w:bCs/>
        </w:rPr>
        <w:t>právo</w:t>
      </w:r>
      <w:r w:rsidRPr="005B32C6">
        <w:t>.</w:t>
      </w:r>
    </w:p>
    <w:p w14:paraId="4CD6D09E" w14:textId="77777777" w:rsidR="005B32C6" w:rsidRPr="005B32C6" w:rsidRDefault="005B32C6" w:rsidP="005B32C6">
      <w:pPr>
        <w:pStyle w:val="Normlnweb"/>
        <w:spacing w:after="0"/>
      </w:pPr>
      <w:r w:rsidRPr="005B32C6">
        <w:t xml:space="preserve">Vznikl </w:t>
      </w:r>
      <w:r w:rsidRPr="005B32C6">
        <w:rPr>
          <w:b/>
          <w:bCs/>
        </w:rPr>
        <w:t xml:space="preserve">rozsáhlý soubor římského práva, </w:t>
      </w:r>
      <w:r w:rsidRPr="005B32C6">
        <w:t xml:space="preserve">na který navazujeme až do dnešní doby. První literární díla psali pro Římany řečtí autoři (pol. 3 st.př.Kr). </w:t>
      </w:r>
      <w:r w:rsidRPr="005B32C6">
        <w:rPr>
          <w:b/>
          <w:bCs/>
        </w:rPr>
        <w:t>Římská komedie</w:t>
      </w:r>
      <w:r w:rsidRPr="005B32C6">
        <w:t xml:space="preserve"> byla v oblibě, čerpala z řeckých i římských podnětů a na ni navázala </w:t>
      </w:r>
      <w:proofErr w:type="spellStart"/>
      <w:r w:rsidRPr="005B32C6">
        <w:t>modrní</w:t>
      </w:r>
      <w:proofErr w:type="spellEnd"/>
      <w:r w:rsidRPr="005B32C6">
        <w:t xml:space="preserve"> francouzská komedie.</w:t>
      </w:r>
    </w:p>
    <w:p w14:paraId="680E173C" w14:textId="77777777" w:rsidR="005B32C6" w:rsidRPr="005B32C6" w:rsidRDefault="005B32C6" w:rsidP="005B32C6">
      <w:pPr>
        <w:pStyle w:val="Normlnweb"/>
        <w:spacing w:after="0"/>
      </w:pPr>
      <w:proofErr w:type="spellStart"/>
      <w:r w:rsidRPr="005B32C6">
        <w:t>Vyvýjelo</w:t>
      </w:r>
      <w:proofErr w:type="spellEnd"/>
      <w:r w:rsidRPr="005B32C6">
        <w:t xml:space="preserve"> se i </w:t>
      </w:r>
      <w:r w:rsidRPr="005B32C6">
        <w:rPr>
          <w:b/>
          <w:bCs/>
        </w:rPr>
        <w:t>řečnictví</w:t>
      </w:r>
      <w:r w:rsidRPr="005B32C6">
        <w:t xml:space="preserve">, které zdokonalil </w:t>
      </w:r>
      <w:r w:rsidRPr="005B32C6">
        <w:rPr>
          <w:b/>
          <w:bCs/>
        </w:rPr>
        <w:t>M. T. Cicero</w:t>
      </w:r>
      <w:r w:rsidRPr="005B32C6">
        <w:t xml:space="preserve">. Augustova doba – vrcholné období římské literatury, tvořily </w:t>
      </w:r>
      <w:r w:rsidRPr="005B32C6">
        <w:rPr>
          <w:b/>
          <w:bCs/>
        </w:rPr>
        <w:t xml:space="preserve">tři nejvyšší básníci </w:t>
      </w:r>
      <w:r w:rsidRPr="005B32C6">
        <w:t xml:space="preserve">starověkého Říma: </w:t>
      </w:r>
      <w:proofErr w:type="spellStart"/>
      <w:r w:rsidRPr="005B32C6">
        <w:rPr>
          <w:b/>
          <w:bCs/>
        </w:rPr>
        <w:t>Vergelius</w:t>
      </w:r>
      <w:proofErr w:type="spellEnd"/>
      <w:r w:rsidRPr="005B32C6">
        <w:rPr>
          <w:b/>
          <w:bCs/>
        </w:rPr>
        <w:t xml:space="preserve"> </w:t>
      </w:r>
      <w:r w:rsidRPr="005B32C6">
        <w:t xml:space="preserve">(životní osudy římského národa představil v eposu Aeneis), </w:t>
      </w:r>
      <w:r w:rsidRPr="005B32C6">
        <w:rPr>
          <w:b/>
          <w:bCs/>
        </w:rPr>
        <w:t xml:space="preserve">Horatius </w:t>
      </w:r>
      <w:r w:rsidRPr="005B32C6">
        <w:t xml:space="preserve">(oslavil římské zemědělství), </w:t>
      </w:r>
      <w:r w:rsidRPr="005B32C6">
        <w:rPr>
          <w:b/>
          <w:bCs/>
        </w:rPr>
        <w:t>Ovidius</w:t>
      </w:r>
      <w:r w:rsidRPr="005B32C6">
        <w:t xml:space="preserve"> (čerpal z běžného života, ve stáří zpracoval řecké a římské báje) a </w:t>
      </w:r>
      <w:r w:rsidRPr="005B32C6">
        <w:rPr>
          <w:b/>
          <w:bCs/>
        </w:rPr>
        <w:t xml:space="preserve">historik Livius. </w:t>
      </w:r>
    </w:p>
    <w:p w14:paraId="7F9E50D4" w14:textId="77777777" w:rsidR="005B32C6" w:rsidRPr="005B32C6" w:rsidRDefault="005B32C6" w:rsidP="005B32C6">
      <w:pPr>
        <w:pStyle w:val="Normlnweb"/>
        <w:spacing w:after="0"/>
      </w:pPr>
      <w:r w:rsidRPr="005B32C6">
        <w:t xml:space="preserve">Typicky římským literárním druhem byla </w:t>
      </w:r>
      <w:r w:rsidRPr="005B32C6">
        <w:rPr>
          <w:b/>
          <w:bCs/>
        </w:rPr>
        <w:t>satira</w:t>
      </w:r>
      <w:r w:rsidRPr="005B32C6">
        <w:t xml:space="preserve"> – kritizoval a záporné jevy ve společnosti, především morálku.</w:t>
      </w:r>
    </w:p>
    <w:p w14:paraId="778FD4C4" w14:textId="3F9D3AC8" w:rsidR="005B32C6" w:rsidRDefault="005B32C6" w:rsidP="005B32C6">
      <w:pPr>
        <w:pStyle w:val="Normlnweb"/>
        <w:spacing w:after="0"/>
        <w:rPr>
          <w:b/>
          <w:bCs/>
        </w:rPr>
      </w:pPr>
      <w:r w:rsidRPr="005B32C6">
        <w:t xml:space="preserve">Za </w:t>
      </w:r>
      <w:proofErr w:type="spellStart"/>
      <w:r w:rsidRPr="005B32C6">
        <w:t>cisařství</w:t>
      </w:r>
      <w:proofErr w:type="spellEnd"/>
      <w:r w:rsidRPr="005B32C6">
        <w:t xml:space="preserve"> vyvrcholil i vývoj římského </w:t>
      </w:r>
      <w:r w:rsidRPr="005B32C6">
        <w:rPr>
          <w:b/>
          <w:bCs/>
        </w:rPr>
        <w:t>dějepisectví</w:t>
      </w:r>
      <w:r w:rsidRPr="005B32C6">
        <w:t xml:space="preserve">. Historické spisy představovaly tradice Říma, tím </w:t>
      </w:r>
      <w:proofErr w:type="spellStart"/>
      <w:r w:rsidRPr="005B32C6">
        <w:t>vzduzovali</w:t>
      </w:r>
      <w:proofErr w:type="spellEnd"/>
      <w:r w:rsidRPr="005B32C6">
        <w:t xml:space="preserve"> v občanech hrdost na vlast a oddanost státu a vládě, což vyjádřil ve svém díle </w:t>
      </w:r>
      <w:r w:rsidRPr="005B32C6">
        <w:rPr>
          <w:b/>
          <w:bCs/>
        </w:rPr>
        <w:t xml:space="preserve">Livius. </w:t>
      </w:r>
    </w:p>
    <w:p w14:paraId="0DE4E420" w14:textId="77777777" w:rsidR="00B663EE" w:rsidRPr="005B32C6" w:rsidRDefault="00B663EE" w:rsidP="005B32C6">
      <w:pPr>
        <w:pStyle w:val="Normlnweb"/>
        <w:spacing w:after="0"/>
      </w:pPr>
    </w:p>
    <w:p w14:paraId="36ABB356" w14:textId="3230A199" w:rsidR="005B32C6" w:rsidRDefault="005B32C6" w:rsidP="005B3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8C7E4B" w14:textId="39C12B9F" w:rsidR="00C30BF2" w:rsidRPr="00C30BF2" w:rsidRDefault="00C30BF2" w:rsidP="00C30BF2">
      <w:pPr>
        <w:pStyle w:val="Standard"/>
        <w:jc w:val="center"/>
        <w:rPr>
          <w:b/>
          <w:bCs/>
          <w:u w:val="single"/>
        </w:rPr>
      </w:pPr>
      <w:r w:rsidRPr="00C30BF2">
        <w:rPr>
          <w:b/>
          <w:bCs/>
          <w:u w:val="single"/>
        </w:rPr>
        <w:t>10. Náboženství a umění</w:t>
      </w:r>
    </w:p>
    <w:p w14:paraId="7FD5EA58" w14:textId="77777777" w:rsidR="00C30BF2" w:rsidRPr="00C30BF2" w:rsidRDefault="00C30BF2" w:rsidP="00C30BF2">
      <w:pPr>
        <w:pStyle w:val="Standard"/>
        <w:jc w:val="center"/>
        <w:rPr>
          <w:b/>
          <w:bCs/>
          <w:u w:val="single"/>
        </w:rPr>
      </w:pPr>
    </w:p>
    <w:p w14:paraId="4C8C2FC6" w14:textId="77777777" w:rsidR="00C30BF2" w:rsidRPr="00C30BF2" w:rsidRDefault="00C30BF2" w:rsidP="00C30BF2">
      <w:pPr>
        <w:pStyle w:val="Standard"/>
      </w:pPr>
      <w:r w:rsidRPr="00C30BF2">
        <w:t xml:space="preserve"> - veřejný a soukromí život každého občana a jeho rodiny byl prostoupen </w:t>
      </w:r>
      <w:r w:rsidRPr="00C30BF2">
        <w:rPr>
          <w:b/>
          <w:bCs/>
        </w:rPr>
        <w:t>náboženstvím</w:t>
      </w:r>
    </w:p>
    <w:p w14:paraId="391197DF" w14:textId="77777777" w:rsidR="00C30BF2" w:rsidRPr="00C30BF2" w:rsidRDefault="00C30BF2" w:rsidP="00C30BF2">
      <w:pPr>
        <w:pStyle w:val="Standard"/>
      </w:pPr>
      <w:r w:rsidRPr="00C30BF2">
        <w:t>- Etruskové a Řekové zanechali Římanům četné bohy v lidské podobě, ponechali jim      jejich jména a funkce</w:t>
      </w:r>
    </w:p>
    <w:p w14:paraId="72FC10CA" w14:textId="77777777" w:rsidR="00C30BF2" w:rsidRPr="00C30BF2" w:rsidRDefault="00C30BF2" w:rsidP="00C30BF2">
      <w:pPr>
        <w:pStyle w:val="Standard"/>
      </w:pPr>
      <w:r w:rsidRPr="00C30BF2">
        <w:t xml:space="preserve">- </w:t>
      </w:r>
      <w:proofErr w:type="gramStart"/>
      <w:r w:rsidRPr="00C30BF2">
        <w:rPr>
          <w:b/>
          <w:bCs/>
        </w:rPr>
        <w:t>Kněží</w:t>
      </w:r>
      <w:r w:rsidRPr="00C30BF2">
        <w:t xml:space="preserve"> - starali</w:t>
      </w:r>
      <w:proofErr w:type="gramEnd"/>
      <w:r w:rsidRPr="00C30BF2">
        <w:t xml:space="preserve"> se o náboženské záležitosti</w:t>
      </w:r>
    </w:p>
    <w:p w14:paraId="4B1CF9DC" w14:textId="77777777" w:rsidR="00C30BF2" w:rsidRPr="00C30BF2" w:rsidRDefault="00C30BF2" w:rsidP="00C30BF2">
      <w:pPr>
        <w:pStyle w:val="Standard"/>
      </w:pPr>
      <w:r w:rsidRPr="00C30BF2">
        <w:t xml:space="preserve">- v čele kněží stál </w:t>
      </w:r>
      <w:proofErr w:type="gramStart"/>
      <w:r w:rsidRPr="00C30BF2">
        <w:rPr>
          <w:b/>
          <w:bCs/>
        </w:rPr>
        <w:t xml:space="preserve">velekněz </w:t>
      </w:r>
      <w:r w:rsidRPr="00C30BF2">
        <w:t>- král</w:t>
      </w:r>
      <w:proofErr w:type="gramEnd"/>
      <w:r w:rsidRPr="00C30BF2">
        <w:t>, později úředník a nakonec císař</w:t>
      </w:r>
    </w:p>
    <w:p w14:paraId="31AA5D17" w14:textId="77777777" w:rsidR="00C30BF2" w:rsidRPr="00C30BF2" w:rsidRDefault="00C30BF2" w:rsidP="00C30BF2">
      <w:pPr>
        <w:pStyle w:val="Standard"/>
      </w:pPr>
      <w:r w:rsidRPr="00C30BF2">
        <w:t xml:space="preserve">- osudy lidstva však nejvíce ovlivňovalo nové </w:t>
      </w:r>
      <w:proofErr w:type="gramStart"/>
      <w:r w:rsidRPr="00C30BF2">
        <w:t xml:space="preserve">náboženství - </w:t>
      </w:r>
      <w:r w:rsidRPr="00C30BF2">
        <w:rPr>
          <w:b/>
          <w:bCs/>
        </w:rPr>
        <w:t>křesťanství</w:t>
      </w:r>
      <w:proofErr w:type="gramEnd"/>
      <w:r w:rsidRPr="00C30BF2">
        <w:t xml:space="preserve">, které dostalo název podle Ježíše Krista, který podle křesťanského podání žil v </w:t>
      </w:r>
      <w:proofErr w:type="spellStart"/>
      <w:r w:rsidRPr="00C30BF2">
        <w:t>Palastině</w:t>
      </w:r>
      <w:proofErr w:type="spellEnd"/>
      <w:r w:rsidRPr="00C30BF2">
        <w:t xml:space="preserve"> za císaře Augusta a jeho nástupce, byl </w:t>
      </w:r>
      <w:proofErr w:type="spellStart"/>
      <w:r w:rsidRPr="00C30BF2">
        <w:t>považovám</w:t>
      </w:r>
      <w:proofErr w:type="spellEnd"/>
      <w:r w:rsidRPr="00C30BF2">
        <w:t xml:space="preserve"> na syna Božího, který měl šířit víru v jediného boha</w:t>
      </w:r>
    </w:p>
    <w:p w14:paraId="6FC211F8" w14:textId="77777777" w:rsidR="00C30BF2" w:rsidRPr="00C30BF2" w:rsidRDefault="00C30BF2" w:rsidP="00C30BF2">
      <w:pPr>
        <w:pStyle w:val="Standard"/>
      </w:pPr>
      <w:r w:rsidRPr="00C30BF2">
        <w:t xml:space="preserve">- </w:t>
      </w:r>
      <w:proofErr w:type="gramStart"/>
      <w:r w:rsidRPr="00C30BF2">
        <w:rPr>
          <w:b/>
          <w:bCs/>
        </w:rPr>
        <w:t xml:space="preserve">Biskup </w:t>
      </w:r>
      <w:r w:rsidRPr="00C30BF2">
        <w:t>- řídil</w:t>
      </w:r>
      <w:proofErr w:type="gramEnd"/>
      <w:r w:rsidRPr="00C30BF2">
        <w:t xml:space="preserve"> větší počet obcí</w:t>
      </w:r>
    </w:p>
    <w:p w14:paraId="03385667" w14:textId="77777777" w:rsidR="00C30BF2" w:rsidRPr="00C30BF2" w:rsidRDefault="00C30BF2" w:rsidP="00C30BF2">
      <w:pPr>
        <w:pStyle w:val="Standard"/>
      </w:pPr>
      <w:r w:rsidRPr="00C30BF2">
        <w:t xml:space="preserve">- přívrženci nového náboženství se začali </w:t>
      </w:r>
      <w:proofErr w:type="spellStart"/>
      <w:r w:rsidRPr="00C30BF2">
        <w:t>schromažďovat</w:t>
      </w:r>
      <w:proofErr w:type="spellEnd"/>
      <w:r w:rsidRPr="00C30BF2">
        <w:t xml:space="preserve"> v pospolitostech </w:t>
      </w:r>
      <w:proofErr w:type="gramStart"/>
      <w:r w:rsidRPr="00C30BF2">
        <w:t>věřících - v</w:t>
      </w:r>
      <w:proofErr w:type="gramEnd"/>
      <w:r w:rsidRPr="00C30BF2">
        <w:t xml:space="preserve"> obcích</w:t>
      </w:r>
    </w:p>
    <w:p w14:paraId="235751E9" w14:textId="77777777" w:rsidR="00C30BF2" w:rsidRPr="00C30BF2" w:rsidRDefault="00C30BF2" w:rsidP="00C30BF2">
      <w:pPr>
        <w:pStyle w:val="Standard"/>
      </w:pPr>
      <w:r w:rsidRPr="00C30BF2">
        <w:t xml:space="preserve">- křesťané považovali přívržence ostatních </w:t>
      </w:r>
      <w:proofErr w:type="spellStart"/>
      <w:r w:rsidRPr="00C30BF2">
        <w:t>nábožensví</w:t>
      </w:r>
      <w:proofErr w:type="spellEnd"/>
      <w:r w:rsidRPr="00C30BF2">
        <w:t xml:space="preserve"> za </w:t>
      </w:r>
      <w:r w:rsidRPr="00C30BF2">
        <w:rPr>
          <w:b/>
          <w:bCs/>
        </w:rPr>
        <w:t>pohany</w:t>
      </w:r>
    </w:p>
    <w:p w14:paraId="67EE1CBB" w14:textId="77777777" w:rsidR="00C30BF2" w:rsidRPr="00C30BF2" w:rsidRDefault="00C30BF2" w:rsidP="00C30BF2">
      <w:pPr>
        <w:pStyle w:val="Standard"/>
      </w:pPr>
      <w:r w:rsidRPr="00C30BF2">
        <w:t>- vyznavači křesťanství také neznali složité zasvěcovací obřady, ale podstupovali jenom křest</w:t>
      </w:r>
    </w:p>
    <w:p w14:paraId="34D10E8C" w14:textId="77777777" w:rsidR="00C30BF2" w:rsidRPr="00C30BF2" w:rsidRDefault="00C30BF2" w:rsidP="00C30BF2">
      <w:pPr>
        <w:pStyle w:val="Standard"/>
      </w:pPr>
      <w:r w:rsidRPr="00C30BF2">
        <w:t xml:space="preserve">- mezi jednotlivými obcemi vznikalo pevné spojení a vytvářela se jednotná křesťanská </w:t>
      </w:r>
      <w:proofErr w:type="gramStart"/>
      <w:r w:rsidRPr="00C30BF2">
        <w:t xml:space="preserve">organizace - </w:t>
      </w:r>
      <w:r w:rsidRPr="00C30BF2">
        <w:rPr>
          <w:b/>
          <w:bCs/>
        </w:rPr>
        <w:t>církev</w:t>
      </w:r>
      <w:proofErr w:type="gramEnd"/>
    </w:p>
    <w:p w14:paraId="5327D7D1" w14:textId="77777777" w:rsidR="00C30BF2" w:rsidRPr="00C30BF2" w:rsidRDefault="00C30BF2" w:rsidP="00C30BF2">
      <w:pPr>
        <w:pStyle w:val="Standard"/>
      </w:pPr>
      <w:r w:rsidRPr="00C30BF2">
        <w:t>- zcela rovnoprávné postavení získalo křesťanství až nařízením císaře Konstantina, bylo vydáno roku 313 po Kr. a podle místa vydání je nazýváno milánským ediktem</w:t>
      </w:r>
    </w:p>
    <w:p w14:paraId="3A8F474A" w14:textId="77777777" w:rsidR="00C30BF2" w:rsidRPr="00C30BF2" w:rsidRDefault="00C30BF2" w:rsidP="00C30BF2">
      <w:pPr>
        <w:pStyle w:val="Standard"/>
      </w:pPr>
      <w:r w:rsidRPr="00C30BF2">
        <w:t xml:space="preserve">- náboženské představy Římanů prostupovaly rovněž </w:t>
      </w:r>
      <w:r w:rsidRPr="00C30BF2">
        <w:rPr>
          <w:b/>
          <w:bCs/>
        </w:rPr>
        <w:t>architekturu, sochařství a malířství</w:t>
      </w:r>
    </w:p>
    <w:p w14:paraId="25AEBDF9" w14:textId="77777777" w:rsidR="00C30BF2" w:rsidRPr="00C30BF2" w:rsidRDefault="00C30BF2" w:rsidP="00C30BF2">
      <w:pPr>
        <w:pStyle w:val="Standard"/>
      </w:pPr>
      <w:r w:rsidRPr="00C30BF2">
        <w:lastRenderedPageBreak/>
        <w:t xml:space="preserve">- Římané byly </w:t>
      </w:r>
      <w:r w:rsidRPr="00C30BF2">
        <w:rPr>
          <w:b/>
          <w:bCs/>
        </w:rPr>
        <w:t>vynikající stavitelé</w:t>
      </w:r>
      <w:r w:rsidRPr="00C30BF2">
        <w:t>, považují se za vynálezce betonu</w:t>
      </w:r>
    </w:p>
    <w:p w14:paraId="3BBAB600" w14:textId="77777777" w:rsidR="00C30BF2" w:rsidRPr="00C30BF2" w:rsidRDefault="00C30BF2" w:rsidP="00C30BF2">
      <w:pPr>
        <w:pStyle w:val="Standard"/>
      </w:pPr>
      <w:r w:rsidRPr="00C30BF2">
        <w:t xml:space="preserve">- </w:t>
      </w:r>
      <w:r w:rsidRPr="00C30BF2">
        <w:rPr>
          <w:b/>
          <w:bCs/>
        </w:rPr>
        <w:t>vodovody</w:t>
      </w:r>
      <w:r w:rsidRPr="00C30BF2">
        <w:t xml:space="preserve"> zásobovaly města pitnou vodou a sloužily často zároveň i jako mosty spojující rozsáhlý systém římských silnic</w:t>
      </w:r>
    </w:p>
    <w:p w14:paraId="04E4EEDA" w14:textId="77777777" w:rsidR="00C30BF2" w:rsidRPr="00C30BF2" w:rsidRDefault="00C30BF2" w:rsidP="00C30BF2">
      <w:pPr>
        <w:pStyle w:val="Standard"/>
      </w:pPr>
      <w:r w:rsidRPr="00C30BF2">
        <w:t xml:space="preserve">- </w:t>
      </w:r>
      <w:r w:rsidRPr="00C30BF2">
        <w:rPr>
          <w:b/>
          <w:bCs/>
        </w:rPr>
        <w:t>silnice</w:t>
      </w:r>
      <w:r w:rsidRPr="00C30BF2">
        <w:t xml:space="preserve"> obstarávaly rychlé spojení mezi jednotlivými částmi říše a Římem, pro svou dokonalost a pevnost jsou některé používány dodnes</w:t>
      </w:r>
    </w:p>
    <w:p w14:paraId="5DABD44C" w14:textId="77777777" w:rsidR="00C30BF2" w:rsidRPr="00C30BF2" w:rsidRDefault="00C30BF2" w:rsidP="00C30BF2">
      <w:pPr>
        <w:pStyle w:val="Standard"/>
      </w:pPr>
      <w:r w:rsidRPr="00C30BF2">
        <w:t xml:space="preserve">- společenským a praktickým potřebám sloužily i </w:t>
      </w:r>
      <w:r w:rsidRPr="00C30BF2">
        <w:rPr>
          <w:b/>
          <w:bCs/>
        </w:rPr>
        <w:t>lázně</w:t>
      </w:r>
    </w:p>
    <w:p w14:paraId="23FC3CCE" w14:textId="77777777" w:rsidR="00C30BF2" w:rsidRPr="00C30BF2" w:rsidRDefault="00C30BF2" w:rsidP="00C30BF2">
      <w:pPr>
        <w:pStyle w:val="Standard"/>
      </w:pPr>
      <w:r w:rsidRPr="00C30BF2">
        <w:t xml:space="preserve">- šíření křesťanství se v římském stavitelství odrazilo vznikem nového typu chrámu – </w:t>
      </w:r>
      <w:r w:rsidRPr="00C30BF2">
        <w:rPr>
          <w:b/>
          <w:bCs/>
        </w:rPr>
        <w:t>baziliky</w:t>
      </w:r>
    </w:p>
    <w:p w14:paraId="1EB57278" w14:textId="77777777" w:rsidR="00C30BF2" w:rsidRPr="00C30BF2" w:rsidRDefault="00C30BF2" w:rsidP="00C30BF2">
      <w:pPr>
        <w:pStyle w:val="Standard"/>
      </w:pPr>
      <w:r w:rsidRPr="00C30BF2">
        <w:t>- římské stavby doplňovaly často sochy a malby</w:t>
      </w:r>
    </w:p>
    <w:p w14:paraId="31F531F2" w14:textId="77777777" w:rsidR="00C30BF2" w:rsidRPr="00C30BF2" w:rsidRDefault="00C30BF2" w:rsidP="00C30BF2">
      <w:pPr>
        <w:pStyle w:val="Standard"/>
      </w:pPr>
      <w:r w:rsidRPr="00C30BF2">
        <w:t xml:space="preserve">- základní význam římského sochařství spočívá v tom, že bohatí Římané chtěli mít ve svých domech </w:t>
      </w:r>
      <w:r w:rsidRPr="00C30BF2">
        <w:rPr>
          <w:b/>
          <w:bCs/>
        </w:rPr>
        <w:t>kopie mistrovských řeckých soch</w:t>
      </w:r>
    </w:p>
    <w:p w14:paraId="2689EE47" w14:textId="77777777" w:rsidR="00C30BF2" w:rsidRPr="00C30BF2" w:rsidRDefault="00C30BF2" w:rsidP="00C30BF2">
      <w:pPr>
        <w:pStyle w:val="Standard"/>
      </w:pPr>
      <w:r w:rsidRPr="00C30BF2">
        <w:t xml:space="preserve">- Římané také vynikli ve zhotovování </w:t>
      </w:r>
      <w:r w:rsidRPr="00C30BF2">
        <w:rPr>
          <w:b/>
          <w:bCs/>
        </w:rPr>
        <w:t>sochařských portrétů a reliéfů</w:t>
      </w:r>
    </w:p>
    <w:p w14:paraId="1486D9B6" w14:textId="265DBE8A" w:rsidR="00C30BF2" w:rsidRDefault="00C30BF2" w:rsidP="00C30BF2">
      <w:pPr>
        <w:pStyle w:val="Standard"/>
        <w:rPr>
          <w:b/>
          <w:bCs/>
        </w:rPr>
      </w:pPr>
      <w:r w:rsidRPr="00C30BF2">
        <w:t xml:space="preserve">- </w:t>
      </w:r>
      <w:r w:rsidRPr="00C30BF2">
        <w:rPr>
          <w:b/>
          <w:bCs/>
        </w:rPr>
        <w:t xml:space="preserve">malířství </w:t>
      </w:r>
      <w:r w:rsidRPr="00C30BF2">
        <w:t xml:space="preserve">známe především z dochovaných </w:t>
      </w:r>
      <w:r w:rsidRPr="00C30BF2">
        <w:rPr>
          <w:b/>
          <w:bCs/>
        </w:rPr>
        <w:t>fresek a mozaik z</w:t>
      </w:r>
      <w:r w:rsidR="00B663EE">
        <w:rPr>
          <w:b/>
          <w:bCs/>
        </w:rPr>
        <w:t> </w:t>
      </w:r>
      <w:r w:rsidRPr="00C30BF2">
        <w:rPr>
          <w:b/>
          <w:bCs/>
        </w:rPr>
        <w:t>Pompejí</w:t>
      </w:r>
    </w:p>
    <w:p w14:paraId="099EA624" w14:textId="77777777" w:rsidR="00B663EE" w:rsidRPr="00C30BF2" w:rsidRDefault="00B663EE" w:rsidP="00C30BF2">
      <w:pPr>
        <w:pStyle w:val="Standard"/>
      </w:pPr>
    </w:p>
    <w:p w14:paraId="0EB428ED" w14:textId="5A40D5B1" w:rsidR="00930FED" w:rsidRDefault="00930FED" w:rsidP="00930FE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0503E0" w14:textId="2320234F" w:rsidR="00B663EE" w:rsidRPr="00836E46" w:rsidRDefault="00045662" w:rsidP="00836E4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11. </w:t>
      </w:r>
      <w:r w:rsidR="00836E46" w:rsidRPr="00836E46">
        <w:rPr>
          <w:rFonts w:ascii="Times New Roman" w:hAnsi="Times New Roman" w:cs="Times New Roman"/>
          <w:b/>
          <w:bCs/>
          <w:sz w:val="24"/>
          <w:szCs w:val="24"/>
          <w:u w:val="single"/>
        </w:rPr>
        <w:t>Všední den</w:t>
      </w:r>
    </w:p>
    <w:p w14:paraId="2CBF030E" w14:textId="77777777" w:rsidR="00836E46" w:rsidRPr="00836E46" w:rsidRDefault="00836E46" w:rsidP="00836E46">
      <w:pPr>
        <w:pStyle w:val="Odstavecseseznamem"/>
        <w:numPr>
          <w:ilvl w:val="0"/>
          <w:numId w:val="10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6E46">
        <w:rPr>
          <w:rFonts w:ascii="Times New Roman" w:hAnsi="Times New Roman" w:cs="Times New Roman"/>
          <w:sz w:val="24"/>
          <w:szCs w:val="24"/>
        </w:rPr>
        <w:t>příliš se nelišil od všedního dne ve starověkém Řecku</w:t>
      </w:r>
    </w:p>
    <w:p w14:paraId="36E50189" w14:textId="77777777" w:rsidR="00836E46" w:rsidRPr="00836E46" w:rsidRDefault="00836E46" w:rsidP="00836E46">
      <w:pPr>
        <w:pStyle w:val="Odstavecseseznamem"/>
        <w:numPr>
          <w:ilvl w:val="0"/>
          <w:numId w:val="10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6E46">
        <w:rPr>
          <w:rFonts w:ascii="Times New Roman" w:hAnsi="Times New Roman" w:cs="Times New Roman"/>
          <w:sz w:val="24"/>
          <w:szCs w:val="24"/>
        </w:rPr>
        <w:t>o jeho náplni rozhodovaly společenské zařazení, majetek, pohlaví</w:t>
      </w:r>
    </w:p>
    <w:p w14:paraId="0A78A942" w14:textId="77777777" w:rsidR="00836E46" w:rsidRPr="00836E46" w:rsidRDefault="00836E46" w:rsidP="00836E46">
      <w:pPr>
        <w:pStyle w:val="Odstavecseseznamem"/>
        <w:numPr>
          <w:ilvl w:val="0"/>
          <w:numId w:val="10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6E46">
        <w:rPr>
          <w:rFonts w:ascii="Times New Roman" w:hAnsi="Times New Roman" w:cs="Times New Roman"/>
          <w:sz w:val="24"/>
          <w:szCs w:val="24"/>
        </w:rPr>
        <w:t>správou státu se zabývali urození a bohatí občané, majetek tvořila převážně půda</w:t>
      </w:r>
    </w:p>
    <w:p w14:paraId="5201FD33" w14:textId="77777777" w:rsidR="00836E46" w:rsidRPr="00836E46" w:rsidRDefault="00836E46" w:rsidP="00836E46">
      <w:pPr>
        <w:pStyle w:val="Odstavecseseznamem"/>
        <w:numPr>
          <w:ilvl w:val="0"/>
          <w:numId w:val="10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6E46">
        <w:rPr>
          <w:rFonts w:ascii="Times New Roman" w:hAnsi="Times New Roman" w:cs="Times New Roman"/>
          <w:sz w:val="24"/>
          <w:szCs w:val="24"/>
        </w:rPr>
        <w:t>později získala uznání řemesla a obchod</w:t>
      </w:r>
    </w:p>
    <w:p w14:paraId="315B7E85" w14:textId="77777777" w:rsidR="00836E46" w:rsidRPr="00836E46" w:rsidRDefault="00836E46" w:rsidP="00836E46">
      <w:pPr>
        <w:pStyle w:val="Odstavecseseznamem"/>
        <w:numPr>
          <w:ilvl w:val="0"/>
          <w:numId w:val="10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6E46">
        <w:rPr>
          <w:rFonts w:ascii="Times New Roman" w:hAnsi="Times New Roman" w:cs="Times New Roman"/>
          <w:sz w:val="24"/>
          <w:szCs w:val="24"/>
        </w:rPr>
        <w:t>ženy řídit stát nemohly, manželky ovlivňovaly rozhodnutí politiků a císařů</w:t>
      </w:r>
    </w:p>
    <w:p w14:paraId="1E118ADC" w14:textId="77777777" w:rsidR="00836E46" w:rsidRPr="00836E46" w:rsidRDefault="00836E46" w:rsidP="00836E46">
      <w:pPr>
        <w:pStyle w:val="Odstavecseseznamem"/>
        <w:numPr>
          <w:ilvl w:val="0"/>
          <w:numId w:val="10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6E46">
        <w:rPr>
          <w:rFonts w:ascii="Times New Roman" w:hAnsi="Times New Roman" w:cs="Times New Roman"/>
          <w:sz w:val="24"/>
          <w:szCs w:val="24"/>
        </w:rPr>
        <w:t>postavení žen záviselo na společenském zařazení rodiny, podléhaly mužským příslušníkům rodiny, vdávaly se ve věku 14-18, manžel jim byl vybrán</w:t>
      </w:r>
    </w:p>
    <w:p w14:paraId="2208EBE5" w14:textId="77777777" w:rsidR="00836E46" w:rsidRPr="00836E46" w:rsidRDefault="00836E46" w:rsidP="00836E46">
      <w:pPr>
        <w:pStyle w:val="Odstavecseseznamem"/>
        <w:numPr>
          <w:ilvl w:val="0"/>
          <w:numId w:val="10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6E46">
        <w:rPr>
          <w:rFonts w:ascii="Times New Roman" w:hAnsi="Times New Roman" w:cs="Times New Roman"/>
          <w:sz w:val="24"/>
          <w:szCs w:val="24"/>
        </w:rPr>
        <w:t>v době císařské se ženy osamostatňovaly</w:t>
      </w:r>
    </w:p>
    <w:p w14:paraId="4B4E7F17" w14:textId="77777777" w:rsidR="00836E46" w:rsidRPr="00836E46" w:rsidRDefault="00836E46" w:rsidP="00836E46">
      <w:pPr>
        <w:pStyle w:val="Odstavecseseznamem"/>
        <w:numPr>
          <w:ilvl w:val="0"/>
          <w:numId w:val="10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6E46">
        <w:rPr>
          <w:rFonts w:ascii="Times New Roman" w:hAnsi="Times New Roman" w:cs="Times New Roman"/>
          <w:sz w:val="24"/>
          <w:szCs w:val="24"/>
        </w:rPr>
        <w:t>ženy se staraly o rodinu, muži o obživu, bydlení a podíleli se na správě státních záležitostí</w:t>
      </w:r>
    </w:p>
    <w:p w14:paraId="1D6E7976" w14:textId="77777777" w:rsidR="00836E46" w:rsidRPr="00836E46" w:rsidRDefault="00836E46" w:rsidP="00836E46">
      <w:pPr>
        <w:pStyle w:val="Odstavecseseznamem"/>
        <w:numPr>
          <w:ilvl w:val="0"/>
          <w:numId w:val="10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6E46">
        <w:rPr>
          <w:rFonts w:ascii="Times New Roman" w:hAnsi="Times New Roman" w:cs="Times New Roman"/>
          <w:sz w:val="24"/>
          <w:szCs w:val="24"/>
        </w:rPr>
        <w:t>chudí Římané jedli pšeničnou kaši s cibulí, chléb, sýr, fazole, kapustu, řepu, pili vodu</w:t>
      </w:r>
    </w:p>
    <w:p w14:paraId="3236711F" w14:textId="77777777" w:rsidR="00836E46" w:rsidRPr="00836E46" w:rsidRDefault="00836E46" w:rsidP="00836E46">
      <w:pPr>
        <w:pStyle w:val="Odstavecseseznamem"/>
        <w:numPr>
          <w:ilvl w:val="0"/>
          <w:numId w:val="10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6E46">
        <w:rPr>
          <w:rFonts w:ascii="Times New Roman" w:hAnsi="Times New Roman" w:cs="Times New Roman"/>
          <w:sz w:val="24"/>
          <w:szCs w:val="24"/>
        </w:rPr>
        <w:t xml:space="preserve">bohatí Římané jedli vybrané lahůdky, bydleli ve </w:t>
      </w:r>
      <w:proofErr w:type="spellStart"/>
      <w:r w:rsidRPr="00836E46">
        <w:rPr>
          <w:rFonts w:ascii="Times New Roman" w:hAnsi="Times New Roman" w:cs="Times New Roman"/>
          <w:sz w:val="24"/>
          <w:szCs w:val="24"/>
        </w:rPr>
        <w:t>villách</w:t>
      </w:r>
      <w:proofErr w:type="spellEnd"/>
    </w:p>
    <w:p w14:paraId="6D9E7026" w14:textId="77777777" w:rsidR="00836E46" w:rsidRPr="00836E46" w:rsidRDefault="00836E46" w:rsidP="00836E46">
      <w:pPr>
        <w:pStyle w:val="Odstavecseseznamem"/>
        <w:numPr>
          <w:ilvl w:val="0"/>
          <w:numId w:val="10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6E46">
        <w:rPr>
          <w:rFonts w:ascii="Times New Roman" w:hAnsi="Times New Roman" w:cs="Times New Roman"/>
          <w:sz w:val="24"/>
          <w:szCs w:val="24"/>
        </w:rPr>
        <w:t>většina občanů žila v činžovních domech – mnohdy až čtyřpatrových</w:t>
      </w:r>
    </w:p>
    <w:p w14:paraId="7241635A" w14:textId="77777777" w:rsidR="00836E46" w:rsidRPr="00836E46" w:rsidRDefault="00836E46" w:rsidP="00836E46">
      <w:pPr>
        <w:pStyle w:val="Odstavecseseznamem"/>
        <w:numPr>
          <w:ilvl w:val="0"/>
          <w:numId w:val="10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6E46">
        <w:rPr>
          <w:rFonts w:ascii="Times New Roman" w:hAnsi="Times New Roman" w:cs="Times New Roman"/>
          <w:sz w:val="24"/>
          <w:szCs w:val="24"/>
        </w:rPr>
        <w:t>Římané se oblékali do tuniky (sešitý kus látky, přepásaný a podkasaný), nosili sandály</w:t>
      </w:r>
    </w:p>
    <w:p w14:paraId="518D7625" w14:textId="77777777" w:rsidR="00836E46" w:rsidRPr="00836E46" w:rsidRDefault="00836E46" w:rsidP="00836E46">
      <w:pPr>
        <w:pStyle w:val="Odstavecseseznamem"/>
        <w:numPr>
          <w:ilvl w:val="0"/>
          <w:numId w:val="10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6E46">
        <w:rPr>
          <w:rFonts w:ascii="Times New Roman" w:hAnsi="Times New Roman" w:cs="Times New Roman"/>
          <w:sz w:val="24"/>
          <w:szCs w:val="24"/>
        </w:rPr>
        <w:t xml:space="preserve">znakem Římanů byla </w:t>
      </w:r>
      <w:proofErr w:type="spellStart"/>
      <w:r w:rsidRPr="00836E46">
        <w:rPr>
          <w:rFonts w:ascii="Times New Roman" w:hAnsi="Times New Roman" w:cs="Times New Roman"/>
          <w:sz w:val="24"/>
          <w:szCs w:val="24"/>
        </w:rPr>
        <w:t>toga</w:t>
      </w:r>
      <w:proofErr w:type="spellEnd"/>
      <w:r w:rsidRPr="00836E46">
        <w:rPr>
          <w:rFonts w:ascii="Times New Roman" w:hAnsi="Times New Roman" w:cs="Times New Roman"/>
          <w:sz w:val="24"/>
          <w:szCs w:val="24"/>
        </w:rPr>
        <w:t xml:space="preserve"> (pruh vlněné látky oválného tvaru)</w:t>
      </w:r>
    </w:p>
    <w:p w14:paraId="3AFA4C6C" w14:textId="77777777" w:rsidR="00836E46" w:rsidRPr="00836E46" w:rsidRDefault="00836E46" w:rsidP="00836E46">
      <w:pPr>
        <w:pStyle w:val="Odstavecseseznamem"/>
        <w:numPr>
          <w:ilvl w:val="0"/>
          <w:numId w:val="10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6E46">
        <w:rPr>
          <w:rFonts w:ascii="Times New Roman" w:hAnsi="Times New Roman" w:cs="Times New Roman"/>
          <w:sz w:val="24"/>
          <w:szCs w:val="24"/>
        </w:rPr>
        <w:t xml:space="preserve">středisko měst = náměstí (latinsky </w:t>
      </w:r>
      <w:proofErr w:type="spellStart"/>
      <w:r w:rsidRPr="00836E46">
        <w:rPr>
          <w:rFonts w:ascii="Times New Roman" w:hAnsi="Times New Roman" w:cs="Times New Roman"/>
          <w:sz w:val="24"/>
          <w:szCs w:val="24"/>
        </w:rPr>
        <w:t>forum</w:t>
      </w:r>
      <w:proofErr w:type="spellEnd"/>
      <w:r w:rsidRPr="00836E46">
        <w:rPr>
          <w:rFonts w:ascii="Times New Roman" w:hAnsi="Times New Roman" w:cs="Times New Roman"/>
          <w:sz w:val="24"/>
          <w:szCs w:val="24"/>
        </w:rPr>
        <w:t>) – odehrával se tam náboženský a politický život</w:t>
      </w:r>
    </w:p>
    <w:p w14:paraId="2F52A30D" w14:textId="77777777" w:rsidR="00836E46" w:rsidRPr="00836E46" w:rsidRDefault="00836E46" w:rsidP="00836E46">
      <w:pPr>
        <w:pStyle w:val="Odstavecseseznamem"/>
        <w:numPr>
          <w:ilvl w:val="0"/>
          <w:numId w:val="10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6E46">
        <w:rPr>
          <w:rFonts w:ascii="Times New Roman" w:hAnsi="Times New Roman" w:cs="Times New Roman"/>
          <w:sz w:val="24"/>
          <w:szCs w:val="24"/>
        </w:rPr>
        <w:t>Forum</w:t>
      </w:r>
      <w:proofErr w:type="spellEnd"/>
      <w:r w:rsidRPr="00836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E46">
        <w:rPr>
          <w:rFonts w:ascii="Times New Roman" w:hAnsi="Times New Roman" w:cs="Times New Roman"/>
          <w:sz w:val="24"/>
          <w:szCs w:val="24"/>
        </w:rPr>
        <w:t>Romanum</w:t>
      </w:r>
      <w:proofErr w:type="spellEnd"/>
      <w:r w:rsidRPr="00836E46">
        <w:rPr>
          <w:rFonts w:ascii="Times New Roman" w:hAnsi="Times New Roman" w:cs="Times New Roman"/>
          <w:sz w:val="24"/>
          <w:szCs w:val="24"/>
        </w:rPr>
        <w:t xml:space="preserve"> = nejznámější náměstí, stály na něm chrámy, budovy pro senát a shromáždění, vítězné oblouky, sloupořadí, sochy</w:t>
      </w:r>
    </w:p>
    <w:p w14:paraId="1045FF12" w14:textId="77777777" w:rsidR="00836E46" w:rsidRPr="00836E46" w:rsidRDefault="00836E46" w:rsidP="00836E46">
      <w:pPr>
        <w:pStyle w:val="Odstavecseseznamem"/>
        <w:numPr>
          <w:ilvl w:val="0"/>
          <w:numId w:val="10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6E46">
        <w:rPr>
          <w:rFonts w:ascii="Times New Roman" w:hAnsi="Times New Roman" w:cs="Times New Roman"/>
          <w:sz w:val="24"/>
          <w:szCs w:val="24"/>
        </w:rPr>
        <w:t>Řím získal tvář velkoměsta a říše až kamennou zástavbou za Caesara a Augusta</w:t>
      </w:r>
    </w:p>
    <w:p w14:paraId="685704BE" w14:textId="77777777" w:rsidR="00836E46" w:rsidRPr="00836E46" w:rsidRDefault="00836E46" w:rsidP="00836E46">
      <w:pPr>
        <w:pStyle w:val="Odstavecseseznamem"/>
        <w:numPr>
          <w:ilvl w:val="0"/>
          <w:numId w:val="10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6E46">
        <w:rPr>
          <w:rFonts w:ascii="Times New Roman" w:hAnsi="Times New Roman" w:cs="Times New Roman"/>
          <w:sz w:val="24"/>
          <w:szCs w:val="24"/>
        </w:rPr>
        <w:t>hry - náhrada</w:t>
      </w:r>
      <w:proofErr w:type="gramEnd"/>
      <w:r w:rsidRPr="00836E46">
        <w:rPr>
          <w:rFonts w:ascii="Times New Roman" w:hAnsi="Times New Roman" w:cs="Times New Roman"/>
          <w:sz w:val="24"/>
          <w:szCs w:val="24"/>
        </w:rPr>
        <w:t xml:space="preserve"> za veřejnou činnost, hlavní zábava od 1. st př. Kr.</w:t>
      </w:r>
    </w:p>
    <w:p w14:paraId="6D5DD77E" w14:textId="77777777" w:rsidR="00836E46" w:rsidRPr="00836E46" w:rsidRDefault="00836E46" w:rsidP="00836E46">
      <w:pPr>
        <w:pStyle w:val="Odstavecseseznamem"/>
        <w:numPr>
          <w:ilvl w:val="0"/>
          <w:numId w:val="10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6E46">
        <w:rPr>
          <w:rFonts w:ascii="Times New Roman" w:hAnsi="Times New Roman" w:cs="Times New Roman"/>
          <w:sz w:val="24"/>
          <w:szCs w:val="24"/>
        </w:rPr>
        <w:t>cílem bylo zajistit podporu republiky a císaře</w:t>
      </w:r>
    </w:p>
    <w:p w14:paraId="4421013F" w14:textId="77777777" w:rsidR="00836E46" w:rsidRPr="00836E46" w:rsidRDefault="00836E46" w:rsidP="00836E46">
      <w:pPr>
        <w:pStyle w:val="Odstavecseseznamem"/>
        <w:numPr>
          <w:ilvl w:val="0"/>
          <w:numId w:val="10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6E46">
        <w:rPr>
          <w:rFonts w:ascii="Times New Roman" w:hAnsi="Times New Roman" w:cs="Times New Roman"/>
          <w:sz w:val="24"/>
          <w:szCs w:val="24"/>
        </w:rPr>
        <w:t>nejoblíbenější byly gladiátorské hry, koňské dostihy</w:t>
      </w:r>
    </w:p>
    <w:p w14:paraId="4139AD1F" w14:textId="08E1775B" w:rsidR="00836E46" w:rsidRDefault="00836E46" w:rsidP="00836E46">
      <w:pPr>
        <w:pStyle w:val="Odstavecseseznamem"/>
        <w:numPr>
          <w:ilvl w:val="0"/>
          <w:numId w:val="10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6E46">
        <w:rPr>
          <w:rFonts w:ascii="Times New Roman" w:hAnsi="Times New Roman" w:cs="Times New Roman"/>
          <w:sz w:val="24"/>
          <w:szCs w:val="24"/>
        </w:rPr>
        <w:t>vysoká návštěvnost lázní</w:t>
      </w:r>
    </w:p>
    <w:p w14:paraId="4CAC9D26" w14:textId="77777777" w:rsidR="001A06E4" w:rsidRPr="00836E46" w:rsidRDefault="001A06E4" w:rsidP="001A06E4">
      <w:pPr>
        <w:pStyle w:val="Odstavecseseznamem"/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14:paraId="622A1900" w14:textId="146BB167" w:rsidR="001A06E4" w:rsidRPr="001A06E4" w:rsidRDefault="001A06E4" w:rsidP="001A06E4">
      <w:pPr>
        <w:pStyle w:val="Nzev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06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12. Střední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1A06E4">
        <w:rPr>
          <w:rFonts w:ascii="Times New Roman" w:hAnsi="Times New Roman" w:cs="Times New Roman"/>
          <w:b/>
          <w:bCs/>
          <w:sz w:val="24"/>
          <w:szCs w:val="24"/>
          <w:u w:val="single"/>
        </w:rPr>
        <w:t>vropa v době římské</w:t>
      </w:r>
    </w:p>
    <w:p w14:paraId="040DEE9E" w14:textId="77777777" w:rsidR="001A06E4" w:rsidRPr="001A06E4" w:rsidRDefault="001A06E4" w:rsidP="001A06E4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87E02B" w14:textId="77777777" w:rsidR="001A06E4" w:rsidRPr="001A06E4" w:rsidRDefault="001A06E4" w:rsidP="001A06E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A06E4">
        <w:rPr>
          <w:rFonts w:ascii="Times New Roman" w:hAnsi="Times New Roman" w:cs="Times New Roman"/>
          <w:sz w:val="24"/>
          <w:szCs w:val="24"/>
        </w:rPr>
        <w:t>Nerovnoměrnost historického vývoje jednotlivých oblastí světa v pravěku a starověku pokračovala i na začátku našeho letopočtu.</w:t>
      </w:r>
    </w:p>
    <w:p w14:paraId="68AF9102" w14:textId="52931370" w:rsidR="001A06E4" w:rsidRPr="001A06E4" w:rsidRDefault="001A06E4" w:rsidP="001A06E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A06E4">
        <w:rPr>
          <w:rFonts w:ascii="Times New Roman" w:hAnsi="Times New Roman" w:cs="Times New Roman"/>
          <w:sz w:val="24"/>
          <w:szCs w:val="24"/>
        </w:rPr>
        <w:t>Římská doba-1.- 4. století po Kr.</w:t>
      </w:r>
    </w:p>
    <w:p w14:paraId="325AED31" w14:textId="77777777" w:rsidR="001A06E4" w:rsidRPr="001A06E4" w:rsidRDefault="001A06E4" w:rsidP="001A06E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A06E4">
        <w:rPr>
          <w:rFonts w:ascii="Times New Roman" w:hAnsi="Times New Roman" w:cs="Times New Roman"/>
          <w:sz w:val="24"/>
          <w:szCs w:val="24"/>
        </w:rPr>
        <w:t>České země převážně obývali germánské kmeny Markomanů a Kvádů, žili v rodovém zřízení.</w:t>
      </w:r>
    </w:p>
    <w:p w14:paraId="654A471E" w14:textId="77777777" w:rsidR="001A06E4" w:rsidRPr="001A06E4" w:rsidRDefault="001A06E4" w:rsidP="001A06E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A06E4">
        <w:rPr>
          <w:rFonts w:ascii="Times New Roman" w:hAnsi="Times New Roman" w:cs="Times New Roman"/>
          <w:sz w:val="24"/>
          <w:szCs w:val="24"/>
        </w:rPr>
        <w:t>Základem hospodářství bylo zemědělství (chov dobytka a lov zvěře).</w:t>
      </w:r>
    </w:p>
    <w:p w14:paraId="6D972D53" w14:textId="77777777" w:rsidR="001A06E4" w:rsidRPr="001A06E4" w:rsidRDefault="001A06E4" w:rsidP="001A06E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A06E4">
        <w:rPr>
          <w:rFonts w:ascii="Times New Roman" w:hAnsi="Times New Roman" w:cs="Times New Roman"/>
          <w:sz w:val="24"/>
          <w:szCs w:val="24"/>
        </w:rPr>
        <w:t>Orali dřevěným hákem, protože vyráběli málo železných nástrojů.</w:t>
      </w:r>
    </w:p>
    <w:p w14:paraId="5BB2CAC7" w14:textId="672EA435" w:rsidR="001A06E4" w:rsidRPr="001A06E4" w:rsidRDefault="00650F54" w:rsidP="001A06E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řemeslná výroba n</w:t>
      </w:r>
      <w:r w:rsidR="001A06E4" w:rsidRPr="001A06E4">
        <w:rPr>
          <w:rFonts w:ascii="Times New Roman" w:hAnsi="Times New Roman" w:cs="Times New Roman"/>
          <w:sz w:val="24"/>
          <w:szCs w:val="24"/>
        </w:rPr>
        <w:t>edosáhla úrovně a dokonalosti Keltů.</w:t>
      </w:r>
    </w:p>
    <w:p w14:paraId="751A176C" w14:textId="77777777" w:rsidR="001A06E4" w:rsidRPr="001A06E4" w:rsidRDefault="001A06E4" w:rsidP="001A06E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A06E4">
        <w:rPr>
          <w:rFonts w:ascii="Times New Roman" w:hAnsi="Times New Roman" w:cs="Times New Roman"/>
          <w:sz w:val="24"/>
          <w:szCs w:val="24"/>
        </w:rPr>
        <w:t>Germáni neznali hrnčířský kruh.</w:t>
      </w:r>
    </w:p>
    <w:p w14:paraId="05016FFE" w14:textId="77777777" w:rsidR="001A06E4" w:rsidRPr="001A06E4" w:rsidRDefault="001A06E4" w:rsidP="001A06E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A06E4">
        <w:rPr>
          <w:rFonts w:ascii="Times New Roman" w:hAnsi="Times New Roman" w:cs="Times New Roman"/>
          <w:sz w:val="24"/>
          <w:szCs w:val="24"/>
        </w:rPr>
        <w:t>Většinu předmětů běžné potřeby vyrobili podomácku v malém množství.</w:t>
      </w:r>
    </w:p>
    <w:p w14:paraId="23320A2A" w14:textId="77777777" w:rsidR="001A06E4" w:rsidRPr="001A06E4" w:rsidRDefault="001A06E4" w:rsidP="001A06E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A06E4">
        <w:rPr>
          <w:rFonts w:ascii="Times New Roman" w:hAnsi="Times New Roman" w:cs="Times New Roman"/>
          <w:sz w:val="24"/>
          <w:szCs w:val="24"/>
        </w:rPr>
        <w:lastRenderedPageBreak/>
        <w:t>Od Keltů převzali pec a tavení železných rud.</w:t>
      </w:r>
    </w:p>
    <w:p w14:paraId="51BCAB26" w14:textId="77777777" w:rsidR="001A06E4" w:rsidRPr="001A06E4" w:rsidRDefault="001A06E4" w:rsidP="001A06E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A06E4">
        <w:rPr>
          <w:rFonts w:ascii="Times New Roman" w:hAnsi="Times New Roman" w:cs="Times New Roman"/>
          <w:sz w:val="24"/>
          <w:szCs w:val="24"/>
        </w:rPr>
        <w:t>Poměrně vysokou úroveň měly tesařství, tkalcovství a textilní výroba.</w:t>
      </w:r>
    </w:p>
    <w:p w14:paraId="4DFEABFE" w14:textId="77777777" w:rsidR="001A06E4" w:rsidRPr="001A06E4" w:rsidRDefault="001A06E4" w:rsidP="001A06E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A06E4">
        <w:rPr>
          <w:rFonts w:ascii="Times New Roman" w:hAnsi="Times New Roman" w:cs="Times New Roman"/>
          <w:sz w:val="24"/>
          <w:szCs w:val="24"/>
        </w:rPr>
        <w:t>Bojovnická vrstva získala četné řemeslné výrobky obchodem s římskými provinciemi (sklo, šperky, zbraně a nádoby).</w:t>
      </w:r>
    </w:p>
    <w:p w14:paraId="3E190B49" w14:textId="77777777" w:rsidR="001A06E4" w:rsidRPr="001A06E4" w:rsidRDefault="001A06E4" w:rsidP="001A06E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A06E4">
        <w:rPr>
          <w:rFonts w:ascii="Times New Roman" w:hAnsi="Times New Roman" w:cs="Times New Roman"/>
          <w:sz w:val="24"/>
          <w:szCs w:val="24"/>
        </w:rPr>
        <w:t>Germáni dodávali do Říma tradiční severské zboží (jantar, zlato a otroky)</w:t>
      </w:r>
    </w:p>
    <w:p w14:paraId="61D2CB74" w14:textId="77777777" w:rsidR="001A06E4" w:rsidRPr="001A06E4" w:rsidRDefault="001A06E4" w:rsidP="001A06E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A06E4">
        <w:rPr>
          <w:rFonts w:ascii="Times New Roman" w:hAnsi="Times New Roman" w:cs="Times New Roman"/>
          <w:sz w:val="24"/>
          <w:szCs w:val="24"/>
        </w:rPr>
        <w:t>Používali římské mince, vlastní neznali.</w:t>
      </w:r>
    </w:p>
    <w:p w14:paraId="6ED41C78" w14:textId="77777777" w:rsidR="001A06E4" w:rsidRPr="001A06E4" w:rsidRDefault="001A06E4" w:rsidP="001A06E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A06E4">
        <w:rPr>
          <w:rFonts w:ascii="Times New Roman" w:hAnsi="Times New Roman" w:cs="Times New Roman"/>
          <w:sz w:val="24"/>
          <w:szCs w:val="24"/>
        </w:rPr>
        <w:t>Do čela germánské společnosti se dostala rodová šlechta.</w:t>
      </w:r>
    </w:p>
    <w:p w14:paraId="5A55270C" w14:textId="77777777" w:rsidR="001A06E4" w:rsidRPr="001A06E4" w:rsidRDefault="001A06E4" w:rsidP="001A06E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A06E4">
        <w:rPr>
          <w:rFonts w:ascii="Times New Roman" w:hAnsi="Times New Roman" w:cs="Times New Roman"/>
          <w:sz w:val="24"/>
          <w:szCs w:val="24"/>
        </w:rPr>
        <w:t>Rodová šlechta volila ze svého středu náčelníka.</w:t>
      </w:r>
    </w:p>
    <w:p w14:paraId="0FC7D027" w14:textId="77777777" w:rsidR="001A06E4" w:rsidRPr="001A06E4" w:rsidRDefault="001A06E4" w:rsidP="001A06E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A06E4">
        <w:rPr>
          <w:rFonts w:ascii="Times New Roman" w:hAnsi="Times New Roman" w:cs="Times New Roman"/>
          <w:sz w:val="24"/>
          <w:szCs w:val="24"/>
        </w:rPr>
        <w:t>Větší kmeny a kmenové svazy řídil král.</w:t>
      </w:r>
    </w:p>
    <w:p w14:paraId="7F892502" w14:textId="77777777" w:rsidR="001A06E4" w:rsidRPr="001A06E4" w:rsidRDefault="001A06E4" w:rsidP="001A06E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A06E4">
        <w:rPr>
          <w:rFonts w:ascii="Times New Roman" w:hAnsi="Times New Roman" w:cs="Times New Roman"/>
          <w:sz w:val="24"/>
          <w:szCs w:val="24"/>
        </w:rPr>
        <w:t>Hospodářství a způsob života Germánů známe nejen z archeologických, ale také z písemných pramenů.</w:t>
      </w:r>
    </w:p>
    <w:p w14:paraId="4B5DAA72" w14:textId="3F5664ED" w:rsidR="001A06E4" w:rsidRDefault="001A06E4" w:rsidP="001A06E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A06E4">
        <w:rPr>
          <w:rFonts w:ascii="Times New Roman" w:hAnsi="Times New Roman" w:cs="Times New Roman"/>
          <w:sz w:val="24"/>
          <w:szCs w:val="24"/>
        </w:rPr>
        <w:t xml:space="preserve">V čele velkého kmenového svazu Markomanů stál král </w:t>
      </w:r>
      <w:proofErr w:type="spellStart"/>
      <w:r w:rsidRPr="001A06E4">
        <w:rPr>
          <w:rFonts w:ascii="Times New Roman" w:hAnsi="Times New Roman" w:cs="Times New Roman"/>
          <w:sz w:val="24"/>
          <w:szCs w:val="24"/>
        </w:rPr>
        <w:t>Marbod</w:t>
      </w:r>
      <w:proofErr w:type="spellEnd"/>
      <w:r w:rsidRPr="001A06E4">
        <w:rPr>
          <w:rFonts w:ascii="Times New Roman" w:hAnsi="Times New Roman" w:cs="Times New Roman"/>
          <w:sz w:val="24"/>
          <w:szCs w:val="24"/>
        </w:rPr>
        <w:t xml:space="preserve"> (první doložená historická postava v českých dějinách).</w:t>
      </w:r>
      <w:r w:rsidR="00650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54">
        <w:rPr>
          <w:rFonts w:ascii="Times New Roman" w:hAnsi="Times New Roman" w:cs="Times New Roman"/>
          <w:sz w:val="24"/>
          <w:szCs w:val="24"/>
        </w:rPr>
        <w:t>Marbod</w:t>
      </w:r>
      <w:proofErr w:type="spellEnd"/>
      <w:r w:rsidR="00650F54">
        <w:rPr>
          <w:rFonts w:ascii="Times New Roman" w:hAnsi="Times New Roman" w:cs="Times New Roman"/>
          <w:sz w:val="24"/>
          <w:szCs w:val="24"/>
        </w:rPr>
        <w:t xml:space="preserve"> si podrobil germánské kmeny a vytvořil říši. Chtěl dosáhnout nezávislosti na Římu. Nepovedlo se</w:t>
      </w:r>
      <w:r w:rsidR="009873C3">
        <w:rPr>
          <w:rFonts w:ascii="Times New Roman" w:hAnsi="Times New Roman" w:cs="Times New Roman"/>
          <w:sz w:val="24"/>
          <w:szCs w:val="24"/>
        </w:rPr>
        <w:t>,</w:t>
      </w:r>
      <w:r w:rsidR="00650F54">
        <w:rPr>
          <w:rFonts w:ascii="Times New Roman" w:hAnsi="Times New Roman" w:cs="Times New Roman"/>
          <w:sz w:val="24"/>
          <w:szCs w:val="24"/>
        </w:rPr>
        <w:t xml:space="preserve"> a nakonec byl pod ochranou Římanů. Germáni ale porazili římské vojsko a stali se hrozbou. Římané začali budovat ochranný val.</w:t>
      </w:r>
    </w:p>
    <w:p w14:paraId="609ED8F0" w14:textId="22D5BECE" w:rsidR="00650F54" w:rsidRDefault="00650F54" w:rsidP="001A06E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Marcus Aurelius – římský císař, podnikl proti germánským kmenům (Markomani a Kvádové)</w:t>
      </w:r>
      <w:r w:rsidR="00CA08DB">
        <w:rPr>
          <w:rFonts w:ascii="Times New Roman" w:hAnsi="Times New Roman" w:cs="Times New Roman"/>
          <w:sz w:val="24"/>
          <w:szCs w:val="24"/>
        </w:rPr>
        <w:t xml:space="preserve"> výpravu = markomanské války (</w:t>
      </w:r>
      <w:proofErr w:type="gramStart"/>
      <w:r w:rsidR="00CA08DB">
        <w:rPr>
          <w:rFonts w:ascii="Times New Roman" w:hAnsi="Times New Roman" w:cs="Times New Roman"/>
          <w:sz w:val="24"/>
          <w:szCs w:val="24"/>
        </w:rPr>
        <w:t>166 -180</w:t>
      </w:r>
      <w:proofErr w:type="gramEnd"/>
      <w:r w:rsidR="00CA08DB">
        <w:rPr>
          <w:rFonts w:ascii="Times New Roman" w:hAnsi="Times New Roman" w:cs="Times New Roman"/>
          <w:sz w:val="24"/>
          <w:szCs w:val="24"/>
        </w:rPr>
        <w:t xml:space="preserve"> po Kr.)</w:t>
      </w:r>
    </w:p>
    <w:p w14:paraId="7D05A4AC" w14:textId="6E391ABB" w:rsidR="00CA08DB" w:rsidRPr="001A06E4" w:rsidRDefault="00CA08DB" w:rsidP="001A06E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nakonec byl kvůli náhlé smrti císaře uzavřen mír</w:t>
      </w:r>
    </w:p>
    <w:p w14:paraId="6360C6D5" w14:textId="62C3B3CB" w:rsidR="001A06E4" w:rsidRDefault="001A06E4" w:rsidP="001A06E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A06E4">
        <w:rPr>
          <w:rFonts w:ascii="Times New Roman" w:hAnsi="Times New Roman" w:cs="Times New Roman"/>
          <w:sz w:val="24"/>
          <w:szCs w:val="24"/>
        </w:rPr>
        <w:t xml:space="preserve">Na konci 5. století po Kr. dostali české země zcela </w:t>
      </w:r>
      <w:proofErr w:type="gramStart"/>
      <w:r w:rsidRPr="001A06E4">
        <w:rPr>
          <w:rFonts w:ascii="Times New Roman" w:hAnsi="Times New Roman" w:cs="Times New Roman"/>
          <w:sz w:val="24"/>
          <w:szCs w:val="24"/>
        </w:rPr>
        <w:t>nové - slovanské</w:t>
      </w:r>
      <w:proofErr w:type="gramEnd"/>
      <w:r w:rsidRPr="001A06E4">
        <w:rPr>
          <w:rFonts w:ascii="Times New Roman" w:hAnsi="Times New Roman" w:cs="Times New Roman"/>
          <w:sz w:val="24"/>
          <w:szCs w:val="24"/>
        </w:rPr>
        <w:t xml:space="preserve"> osídlení.</w:t>
      </w:r>
    </w:p>
    <w:p w14:paraId="08D55AD3" w14:textId="77777777" w:rsidR="00B663EE" w:rsidRDefault="00B663EE" w:rsidP="00B663E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C10D2C8" w14:textId="615697B8" w:rsidR="00131BCC" w:rsidRDefault="00131BCC" w:rsidP="00131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BCC">
        <w:rPr>
          <w:rFonts w:ascii="Times New Roman" w:hAnsi="Times New Roman" w:cs="Times New Roman"/>
          <w:b/>
          <w:sz w:val="24"/>
          <w:szCs w:val="24"/>
          <w:u w:val="single"/>
        </w:rPr>
        <w:t xml:space="preserve">13. </w:t>
      </w:r>
      <w:r w:rsidRPr="00131BCC">
        <w:rPr>
          <w:rFonts w:ascii="Times New Roman" w:hAnsi="Times New Roman" w:cs="Times New Roman"/>
          <w:b/>
          <w:sz w:val="24"/>
          <w:szCs w:val="24"/>
          <w:u w:val="single"/>
        </w:rPr>
        <w:t>Krize římského císařství a zánik Říma</w:t>
      </w:r>
    </w:p>
    <w:p w14:paraId="52074C2D" w14:textId="77777777" w:rsidR="00131BCC" w:rsidRPr="00131BCC" w:rsidRDefault="00131BCC" w:rsidP="00131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DB91CF" w14:textId="7CDDC55B" w:rsidR="00714932" w:rsidRDefault="00131BCC" w:rsidP="00131BC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31BCC">
        <w:rPr>
          <w:rFonts w:ascii="Times New Roman" w:hAnsi="Times New Roman" w:cs="Times New Roman"/>
          <w:bCs/>
          <w:sz w:val="24"/>
          <w:szCs w:val="24"/>
        </w:rPr>
        <w:t xml:space="preserve">Vrcholný rozkvět Říma byl přerušen krizí ve 3. </w:t>
      </w:r>
      <w:r w:rsidR="00714932">
        <w:rPr>
          <w:rFonts w:ascii="Times New Roman" w:hAnsi="Times New Roman" w:cs="Times New Roman"/>
          <w:bCs/>
          <w:sz w:val="24"/>
          <w:szCs w:val="24"/>
        </w:rPr>
        <w:t>s</w:t>
      </w:r>
      <w:r w:rsidRPr="00131BCC">
        <w:rPr>
          <w:rFonts w:ascii="Times New Roman" w:hAnsi="Times New Roman" w:cs="Times New Roman"/>
          <w:bCs/>
          <w:sz w:val="24"/>
          <w:szCs w:val="24"/>
        </w:rPr>
        <w:t xml:space="preserve">tol. Po Kr. Její příčiny vidíme v hospodářské oblasti i v postupném pronikání Germánů na území římského impéria.  Hospodářství trpělo nedostatkem pracovních sil, neboť příliv otroků z provincií již vyschl.  </w:t>
      </w:r>
    </w:p>
    <w:p w14:paraId="441DA042" w14:textId="04EFD137" w:rsidR="00714932" w:rsidRDefault="00131BCC" w:rsidP="00131BC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31BCC">
        <w:rPr>
          <w:rFonts w:ascii="Times New Roman" w:hAnsi="Times New Roman" w:cs="Times New Roman"/>
          <w:bCs/>
          <w:sz w:val="24"/>
          <w:szCs w:val="24"/>
        </w:rPr>
        <w:t>Aby zajistili obživu, Římané najímali příslušníky germánských kmenů a usazovali je v severní Itálii.  Římské hospodářství také sužoval nedostatek mincí z drahých kovů</w:t>
      </w:r>
      <w:r w:rsidR="00714932">
        <w:rPr>
          <w:rFonts w:ascii="Times New Roman" w:hAnsi="Times New Roman" w:cs="Times New Roman"/>
          <w:bCs/>
          <w:sz w:val="24"/>
          <w:szCs w:val="24"/>
        </w:rPr>
        <w:t>,</w:t>
      </w:r>
      <w:r w:rsidRPr="00131BCC">
        <w:rPr>
          <w:rFonts w:ascii="Times New Roman" w:hAnsi="Times New Roman" w:cs="Times New Roman"/>
          <w:bCs/>
          <w:sz w:val="24"/>
          <w:szCs w:val="24"/>
        </w:rPr>
        <w:t xml:space="preserve"> které si obyvatelstvo uschovalo ve formě pokladu a nedávalo je do oběhu.  Rozvoj provincií v 1. - 2. století po Kr. Vedle k hospodářskému a kulturnímu sblížení s Římem a Itálií. </w:t>
      </w:r>
    </w:p>
    <w:p w14:paraId="0EAB57E9" w14:textId="77777777" w:rsidR="00714932" w:rsidRDefault="00131BCC" w:rsidP="00131BC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31BCC">
        <w:rPr>
          <w:rFonts w:ascii="Times New Roman" w:hAnsi="Times New Roman" w:cs="Times New Roman"/>
          <w:bCs/>
          <w:sz w:val="24"/>
          <w:szCs w:val="24"/>
        </w:rPr>
        <w:t xml:space="preserve">V roce 212 po Kr. Vydal císař </w:t>
      </w:r>
      <w:proofErr w:type="spellStart"/>
      <w:r w:rsidRPr="00131BCC">
        <w:rPr>
          <w:rFonts w:ascii="Times New Roman" w:hAnsi="Times New Roman" w:cs="Times New Roman"/>
          <w:bCs/>
          <w:sz w:val="24"/>
          <w:szCs w:val="24"/>
        </w:rPr>
        <w:t>Caracalla</w:t>
      </w:r>
      <w:proofErr w:type="spellEnd"/>
      <w:r w:rsidRPr="00131BCC">
        <w:rPr>
          <w:rFonts w:ascii="Times New Roman" w:hAnsi="Times New Roman" w:cs="Times New Roman"/>
          <w:bCs/>
          <w:sz w:val="24"/>
          <w:szCs w:val="24"/>
        </w:rPr>
        <w:t xml:space="preserve"> zákon o občanství, na jehož základě bylo uděleno římské občanské právo všem obyvatelům. </w:t>
      </w:r>
    </w:p>
    <w:p w14:paraId="786EF91F" w14:textId="46BD35D4" w:rsidR="00714932" w:rsidRDefault="00131BCC" w:rsidP="00131BC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31BCC">
        <w:rPr>
          <w:rFonts w:ascii="Times New Roman" w:hAnsi="Times New Roman" w:cs="Times New Roman"/>
          <w:bCs/>
          <w:sz w:val="24"/>
          <w:szCs w:val="24"/>
        </w:rPr>
        <w:t xml:space="preserve">Již od 1. Stol po Kr. rozhodovali armáda o dosazení císařů na trůn. Od poloviny 13. </w:t>
      </w:r>
      <w:r w:rsidR="00714932">
        <w:rPr>
          <w:rFonts w:ascii="Times New Roman" w:hAnsi="Times New Roman" w:cs="Times New Roman"/>
          <w:bCs/>
          <w:sz w:val="24"/>
          <w:szCs w:val="24"/>
        </w:rPr>
        <w:t>s</w:t>
      </w:r>
      <w:r w:rsidRPr="00131BCC">
        <w:rPr>
          <w:rFonts w:ascii="Times New Roman" w:hAnsi="Times New Roman" w:cs="Times New Roman"/>
          <w:bCs/>
          <w:sz w:val="24"/>
          <w:szCs w:val="24"/>
        </w:rPr>
        <w:t xml:space="preserve">tol. po Kr. </w:t>
      </w:r>
      <w:r w:rsidR="00C10824">
        <w:rPr>
          <w:rFonts w:ascii="Times New Roman" w:hAnsi="Times New Roman" w:cs="Times New Roman"/>
          <w:bCs/>
          <w:sz w:val="24"/>
          <w:szCs w:val="24"/>
        </w:rPr>
        <w:t>z</w:t>
      </w:r>
      <w:r w:rsidRPr="00131BCC">
        <w:rPr>
          <w:rFonts w:ascii="Times New Roman" w:hAnsi="Times New Roman" w:cs="Times New Roman"/>
          <w:bCs/>
          <w:sz w:val="24"/>
          <w:szCs w:val="24"/>
        </w:rPr>
        <w:t xml:space="preserve">ačali někteří vojevůdci vyhlašovat nezávislost provincii na Římu. </w:t>
      </w:r>
    </w:p>
    <w:p w14:paraId="52AB9C99" w14:textId="77777777" w:rsidR="00714932" w:rsidRDefault="00131BCC" w:rsidP="00131BC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31BCC">
        <w:rPr>
          <w:rFonts w:ascii="Times New Roman" w:hAnsi="Times New Roman" w:cs="Times New Roman"/>
          <w:bCs/>
          <w:sz w:val="24"/>
          <w:szCs w:val="24"/>
        </w:rPr>
        <w:t>Proto provedli císaři ​</w:t>
      </w:r>
      <w:proofErr w:type="spellStart"/>
      <w:r w:rsidRPr="00131BCC">
        <w:rPr>
          <w:rFonts w:ascii="Times New Roman" w:hAnsi="Times New Roman" w:cs="Times New Roman"/>
          <w:bCs/>
          <w:sz w:val="24"/>
          <w:szCs w:val="24"/>
        </w:rPr>
        <w:t>Diocletianus</w:t>
      </w:r>
      <w:proofErr w:type="spellEnd"/>
      <w:r w:rsidRPr="00131BCC">
        <w:rPr>
          <w:rFonts w:ascii="Times New Roman" w:hAnsi="Times New Roman" w:cs="Times New Roman"/>
          <w:bCs/>
          <w:sz w:val="24"/>
          <w:szCs w:val="24"/>
        </w:rPr>
        <w:t xml:space="preserve">​ a ​Konstantin ​na přelomu 3./4. století po Kr. důležité reformy. </w:t>
      </w:r>
    </w:p>
    <w:p w14:paraId="75AF5F29" w14:textId="62E934B5" w:rsidR="00714932" w:rsidRDefault="00131BCC" w:rsidP="00131BC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31BCC">
        <w:rPr>
          <w:rFonts w:ascii="Times New Roman" w:hAnsi="Times New Roman" w:cs="Times New Roman"/>
          <w:bCs/>
          <w:sz w:val="24"/>
          <w:szCs w:val="24"/>
        </w:rPr>
        <w:t>Považovali se za pány, nad vším obyvatelstvem římské říše a za bohy. Uvedené změny trvale prosadil Konstantin, dostal příjmení Veliký (</w:t>
      </w:r>
      <w:proofErr w:type="gramStart"/>
      <w:r w:rsidRPr="00131BCC">
        <w:rPr>
          <w:rFonts w:ascii="Times New Roman" w:hAnsi="Times New Roman" w:cs="Times New Roman"/>
          <w:bCs/>
          <w:sz w:val="24"/>
          <w:szCs w:val="24"/>
        </w:rPr>
        <w:t>305 - 337</w:t>
      </w:r>
      <w:proofErr w:type="gramEnd"/>
      <w:r w:rsidRPr="00131BCC">
        <w:rPr>
          <w:rFonts w:ascii="Times New Roman" w:hAnsi="Times New Roman" w:cs="Times New Roman"/>
          <w:bCs/>
          <w:sz w:val="24"/>
          <w:szCs w:val="24"/>
        </w:rPr>
        <w:t xml:space="preserve"> po Kr.)  </w:t>
      </w:r>
    </w:p>
    <w:p w14:paraId="0535C86D" w14:textId="77777777" w:rsidR="00714932" w:rsidRDefault="00131BCC" w:rsidP="00131BC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31BCC">
        <w:rPr>
          <w:rFonts w:ascii="Times New Roman" w:hAnsi="Times New Roman" w:cs="Times New Roman"/>
          <w:bCs/>
          <w:sz w:val="24"/>
          <w:szCs w:val="24"/>
        </w:rPr>
        <w:t xml:space="preserve">K posílení moci císaře a upevnění říše směřovala i rozsáhlá přeměna správy římského impéria.  </w:t>
      </w:r>
    </w:p>
    <w:p w14:paraId="46955C23" w14:textId="63E28C85" w:rsidR="00714932" w:rsidRDefault="00131BCC" w:rsidP="00131BC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31BCC">
        <w:rPr>
          <w:rFonts w:ascii="Times New Roman" w:hAnsi="Times New Roman" w:cs="Times New Roman"/>
          <w:bCs/>
          <w:sz w:val="24"/>
          <w:szCs w:val="24"/>
        </w:rPr>
        <w:t>Konstantin založil jako protiváhu města Říma nové město ​</w:t>
      </w:r>
      <w:proofErr w:type="spellStart"/>
      <w:r w:rsidRPr="00131BCC">
        <w:rPr>
          <w:rFonts w:ascii="Times New Roman" w:hAnsi="Times New Roman" w:cs="Times New Roman"/>
          <w:bCs/>
          <w:sz w:val="24"/>
          <w:szCs w:val="24"/>
        </w:rPr>
        <w:t>Konstantinopolis</w:t>
      </w:r>
      <w:proofErr w:type="spellEnd"/>
      <w:r w:rsidRPr="00131BCC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461C2B5C" w14:textId="77777777" w:rsidR="00714932" w:rsidRDefault="00131BCC" w:rsidP="00131BC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31BCC">
        <w:rPr>
          <w:rFonts w:ascii="Times New Roman" w:hAnsi="Times New Roman" w:cs="Times New Roman"/>
          <w:bCs/>
          <w:sz w:val="24"/>
          <w:szCs w:val="24"/>
        </w:rPr>
        <w:t xml:space="preserve">Oporou města se mělo stát křesťanství.  </w:t>
      </w:r>
    </w:p>
    <w:p w14:paraId="574579D1" w14:textId="088FC169" w:rsidR="00714932" w:rsidRDefault="00131BCC" w:rsidP="00131BC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31BCC">
        <w:rPr>
          <w:rFonts w:ascii="Times New Roman" w:hAnsi="Times New Roman" w:cs="Times New Roman"/>
          <w:bCs/>
          <w:sz w:val="24"/>
          <w:szCs w:val="24"/>
        </w:rPr>
        <w:t xml:space="preserve">Aby vyřešil nedostatek pracovních sil v říši, připoutal císař Konstantin kolóny dědičně k půdě, zakázal se bez souhlasu majitele pozemku stěhovat. pod tímto pojmem rozumíme obrovské kmenové přesuny, které vyvolal tlak asijských kočovníků Hunů po roce 375 po Kr.  </w:t>
      </w:r>
    </w:p>
    <w:p w14:paraId="39397AA3" w14:textId="2ED8E404" w:rsidR="00714932" w:rsidRDefault="00131BCC" w:rsidP="00131BC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31BCC">
        <w:rPr>
          <w:rFonts w:ascii="Times New Roman" w:hAnsi="Times New Roman" w:cs="Times New Roman"/>
          <w:bCs/>
          <w:sz w:val="24"/>
          <w:szCs w:val="24"/>
        </w:rPr>
        <w:t xml:space="preserve">Příčiny zániku římského Impéria a na konec antiky vidíme jak z vnitřní krizi, tak v pronikání </w:t>
      </w:r>
      <w:proofErr w:type="spellStart"/>
      <w:r w:rsidRPr="00131BCC">
        <w:rPr>
          <w:rFonts w:ascii="Times New Roman" w:hAnsi="Times New Roman" w:cs="Times New Roman"/>
          <w:bCs/>
          <w:sz w:val="24"/>
          <w:szCs w:val="24"/>
        </w:rPr>
        <w:t>germánů</w:t>
      </w:r>
      <w:proofErr w:type="spellEnd"/>
      <w:r w:rsidRPr="00131BCC">
        <w:rPr>
          <w:rFonts w:ascii="Times New Roman" w:hAnsi="Times New Roman" w:cs="Times New Roman"/>
          <w:bCs/>
          <w:sz w:val="24"/>
          <w:szCs w:val="24"/>
        </w:rPr>
        <w:t>. problémy říše vedly nejprve k jejímu rozdělení na dvě samotné části (395 po Kr.</w:t>
      </w:r>
      <w:proofErr w:type="gramStart"/>
      <w:r w:rsidRPr="00131BCC">
        <w:rPr>
          <w:rFonts w:ascii="Times New Roman" w:hAnsi="Times New Roman" w:cs="Times New Roman"/>
          <w:bCs/>
          <w:sz w:val="24"/>
          <w:szCs w:val="24"/>
        </w:rPr>
        <w:t>).​</w:t>
      </w:r>
      <w:proofErr w:type="gramEnd"/>
      <w:r w:rsidRPr="00131BCC">
        <w:rPr>
          <w:rFonts w:ascii="Times New Roman" w:hAnsi="Times New Roman" w:cs="Times New Roman"/>
          <w:bCs/>
          <w:sz w:val="24"/>
          <w:szCs w:val="24"/>
        </w:rPr>
        <w:t xml:space="preserve"> Východořímská říše nebyla tak vystavena útokům germánských kmenů a nedošlo v ní k takovému rozvratu hospodářství. </w:t>
      </w:r>
    </w:p>
    <w:p w14:paraId="22C02B1D" w14:textId="4142C2D7" w:rsidR="00714932" w:rsidRDefault="00131BCC" w:rsidP="00131BC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31BCC">
        <w:rPr>
          <w:rFonts w:ascii="Times New Roman" w:hAnsi="Times New Roman" w:cs="Times New Roman"/>
          <w:bCs/>
          <w:sz w:val="24"/>
          <w:szCs w:val="24"/>
        </w:rPr>
        <w:t xml:space="preserve">Její dědičkou se stala říše ​Byzantská.  </w:t>
      </w:r>
    </w:p>
    <w:p w14:paraId="44D45BDE" w14:textId="1F5F36A5" w:rsidR="00131BCC" w:rsidRPr="00131BCC" w:rsidRDefault="00131BCC" w:rsidP="00131BC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31BCC">
        <w:rPr>
          <w:rFonts w:ascii="Times New Roman" w:hAnsi="Times New Roman" w:cs="Times New Roman"/>
          <w:bCs/>
          <w:sz w:val="24"/>
          <w:szCs w:val="24"/>
        </w:rPr>
        <w:t xml:space="preserve">Západořímská říše přežila V hluboké krizi v téměř celé ​5. </w:t>
      </w:r>
      <w:proofErr w:type="gramStart"/>
      <w:r w:rsidRPr="00131BCC">
        <w:rPr>
          <w:rFonts w:ascii="Times New Roman" w:hAnsi="Times New Roman" w:cs="Times New Roman"/>
          <w:bCs/>
          <w:sz w:val="24"/>
          <w:szCs w:val="24"/>
        </w:rPr>
        <w:t>Století</w:t>
      </w:r>
      <w:proofErr w:type="gramEnd"/>
      <w:r w:rsidRPr="00131BCC">
        <w:rPr>
          <w:rFonts w:ascii="Times New Roman" w:hAnsi="Times New Roman" w:cs="Times New Roman"/>
          <w:bCs/>
          <w:sz w:val="24"/>
          <w:szCs w:val="24"/>
        </w:rPr>
        <w:t xml:space="preserve"> po Kr.​ ​V roce 976 po Kr. Byl svržen její poslední císař Romulus </w:t>
      </w:r>
      <w:proofErr w:type="spellStart"/>
      <w:r w:rsidRPr="00131BCC">
        <w:rPr>
          <w:rFonts w:ascii="Times New Roman" w:hAnsi="Times New Roman" w:cs="Times New Roman"/>
          <w:bCs/>
          <w:sz w:val="24"/>
          <w:szCs w:val="24"/>
        </w:rPr>
        <w:t>Augustulus</w:t>
      </w:r>
      <w:proofErr w:type="spellEnd"/>
      <w:r w:rsidRPr="00131BCC">
        <w:rPr>
          <w:rFonts w:ascii="Times New Roman" w:hAnsi="Times New Roman" w:cs="Times New Roman"/>
          <w:bCs/>
          <w:sz w:val="24"/>
          <w:szCs w:val="24"/>
        </w:rPr>
        <w:t xml:space="preserve"> Germánem </w:t>
      </w:r>
      <w:proofErr w:type="spellStart"/>
      <w:r w:rsidRPr="00131BCC">
        <w:rPr>
          <w:rFonts w:ascii="Times New Roman" w:hAnsi="Times New Roman" w:cs="Times New Roman"/>
          <w:bCs/>
          <w:sz w:val="24"/>
          <w:szCs w:val="24"/>
        </w:rPr>
        <w:t>Odoakerem</w:t>
      </w:r>
      <w:proofErr w:type="spellEnd"/>
      <w:r w:rsidRPr="00131BC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452CB09" w14:textId="22F75050" w:rsidR="00240041" w:rsidRPr="005B32C6" w:rsidRDefault="00131BCC" w:rsidP="00930FE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B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sectPr w:rsidR="00240041" w:rsidRPr="005B32C6" w:rsidSect="00903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7287"/>
    <w:multiLevelType w:val="hybridMultilevel"/>
    <w:tmpl w:val="04EA08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C45F8"/>
    <w:multiLevelType w:val="hybridMultilevel"/>
    <w:tmpl w:val="3D16F4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67368"/>
    <w:multiLevelType w:val="hybridMultilevel"/>
    <w:tmpl w:val="473AD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8534A"/>
    <w:multiLevelType w:val="hybridMultilevel"/>
    <w:tmpl w:val="04F0E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A2C5A"/>
    <w:multiLevelType w:val="hybridMultilevel"/>
    <w:tmpl w:val="2FD8BE24"/>
    <w:lvl w:ilvl="0" w:tplc="0B7033EA">
      <w:start w:val="1"/>
      <w:numFmt w:val="bullet"/>
      <w:lvlText w:val="-"/>
      <w:lvlJc w:val="left"/>
      <w:pPr>
        <w:ind w:left="1404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" w15:restartNumberingAfterBreak="0">
    <w:nsid w:val="4079222C"/>
    <w:multiLevelType w:val="hybridMultilevel"/>
    <w:tmpl w:val="CE3EBABA"/>
    <w:lvl w:ilvl="0" w:tplc="7EE6A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158F4"/>
    <w:multiLevelType w:val="hybridMultilevel"/>
    <w:tmpl w:val="2FD8CE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282E7C"/>
    <w:multiLevelType w:val="multilevel"/>
    <w:tmpl w:val="1356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5649FD"/>
    <w:multiLevelType w:val="hybridMultilevel"/>
    <w:tmpl w:val="72DE446C"/>
    <w:lvl w:ilvl="0" w:tplc="74963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E7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703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CE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F01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B25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8F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2EF7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F0C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F3049"/>
    <w:multiLevelType w:val="hybridMultilevel"/>
    <w:tmpl w:val="ADA4052A"/>
    <w:lvl w:ilvl="0" w:tplc="4B74364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6B"/>
    <w:rsid w:val="00045662"/>
    <w:rsid w:val="00131BCC"/>
    <w:rsid w:val="001A06E4"/>
    <w:rsid w:val="001A474A"/>
    <w:rsid w:val="001D6A10"/>
    <w:rsid w:val="00240041"/>
    <w:rsid w:val="00280484"/>
    <w:rsid w:val="002858FD"/>
    <w:rsid w:val="002943C0"/>
    <w:rsid w:val="002D78BE"/>
    <w:rsid w:val="00342FB2"/>
    <w:rsid w:val="0037451F"/>
    <w:rsid w:val="003C13C8"/>
    <w:rsid w:val="00447B10"/>
    <w:rsid w:val="004A5ACE"/>
    <w:rsid w:val="005767DA"/>
    <w:rsid w:val="00595591"/>
    <w:rsid w:val="005B32C6"/>
    <w:rsid w:val="005B4156"/>
    <w:rsid w:val="005F45A8"/>
    <w:rsid w:val="006411A0"/>
    <w:rsid w:val="00650F54"/>
    <w:rsid w:val="00714932"/>
    <w:rsid w:val="0075683C"/>
    <w:rsid w:val="00836E46"/>
    <w:rsid w:val="00881F25"/>
    <w:rsid w:val="00903E27"/>
    <w:rsid w:val="00930FED"/>
    <w:rsid w:val="00966FFC"/>
    <w:rsid w:val="00967C3E"/>
    <w:rsid w:val="00973D6E"/>
    <w:rsid w:val="009873C3"/>
    <w:rsid w:val="009B5F6B"/>
    <w:rsid w:val="009B7473"/>
    <w:rsid w:val="00AB6726"/>
    <w:rsid w:val="00AF574F"/>
    <w:rsid w:val="00B663EE"/>
    <w:rsid w:val="00BA7431"/>
    <w:rsid w:val="00BC79D0"/>
    <w:rsid w:val="00C10824"/>
    <w:rsid w:val="00C22E27"/>
    <w:rsid w:val="00C30BF2"/>
    <w:rsid w:val="00CA08DB"/>
    <w:rsid w:val="00D63A85"/>
    <w:rsid w:val="00DC32E5"/>
    <w:rsid w:val="00DE70B2"/>
    <w:rsid w:val="00EA6E4C"/>
    <w:rsid w:val="00EF551F"/>
    <w:rsid w:val="00FB35C4"/>
    <w:rsid w:val="00FE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BB09"/>
  <w15:chartTrackingRefBased/>
  <w15:docId w15:val="{513CE5E4-75D1-4B34-9215-9CEEC619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03E27"/>
    <w:rPr>
      <w:b/>
      <w:bCs/>
    </w:rPr>
  </w:style>
  <w:style w:type="paragraph" w:styleId="Odstavecseseznamem">
    <w:name w:val="List Paragraph"/>
    <w:basedOn w:val="Normln"/>
    <w:uiPriority w:val="34"/>
    <w:qFormat/>
    <w:rsid w:val="004A5ACE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B32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C30B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1A06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A06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3128</Words>
  <Characters>18460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Millerová</dc:creator>
  <cp:keywords/>
  <dc:description/>
  <cp:lastModifiedBy>Petra Millerová</cp:lastModifiedBy>
  <cp:revision>47</cp:revision>
  <dcterms:created xsi:type="dcterms:W3CDTF">2020-05-10T14:03:00Z</dcterms:created>
  <dcterms:modified xsi:type="dcterms:W3CDTF">2020-05-11T13:50:00Z</dcterms:modified>
</cp:coreProperties>
</file>